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F105F" w14:textId="77777777" w:rsidR="00AB1258" w:rsidRDefault="00AB1258">
      <w:pPr>
        <w:jc w:val="center"/>
        <w:rPr>
          <w:b/>
          <w:bCs/>
          <w:sz w:val="28"/>
        </w:rPr>
      </w:pPr>
      <w:r>
        <w:rPr>
          <w:rFonts w:hint="eastAsia"/>
          <w:b/>
          <w:bCs/>
          <w:sz w:val="28"/>
        </w:rPr>
        <w:t>紹介予定派遣個別契約書</w:t>
      </w:r>
    </w:p>
    <w:p w14:paraId="1173D32C" w14:textId="77777777" w:rsidR="00AB1258" w:rsidRDefault="00AB1258"/>
    <w:p w14:paraId="2378FD7A" w14:textId="77777777" w:rsidR="00AB1258" w:rsidRDefault="00AB1258">
      <w:pPr>
        <w:ind w:firstLineChars="100" w:firstLine="210"/>
        <w:rPr>
          <w:kern w:val="0"/>
        </w:rPr>
      </w:pPr>
      <w:r>
        <w:rPr>
          <w:rFonts w:hint="eastAsia"/>
          <w:kern w:val="0"/>
        </w:rPr>
        <w:t>株式会社</w:t>
      </w:r>
      <w:r w:rsidR="002A340A">
        <w:rPr>
          <w:rFonts w:hint="eastAsia"/>
          <w:kern w:val="0"/>
        </w:rPr>
        <w:t>○○○○</w:t>
      </w:r>
      <w:r>
        <w:rPr>
          <w:rFonts w:hint="eastAsia"/>
          <w:kern w:val="0"/>
        </w:rPr>
        <w:t>（派遣先、以下「甲」という。）に対し、○○株式会社（派遣元、以下「乙」という。）は次の就業条件のもとに職業紹介予定労働者派遣を行うものとする。なお、本契約は、派遣就業開始前に職業紹介を行う場合を除き、派遣就業開始後派遣先及び派遣労働者本人の求人及び求職の意思を確認のうえ職業紹介が行われることを目的</w:t>
      </w:r>
      <w:r>
        <w:rPr>
          <w:rFonts w:hint="eastAsia"/>
          <w:kern w:val="0"/>
          <w:szCs w:val="18"/>
        </w:rPr>
        <w:t>とする派遣契約であり、甲または派遣労働者の意思等如何によっては職業紹介が行われない</w:t>
      </w:r>
      <w:r>
        <w:rPr>
          <w:rFonts w:hint="eastAsia"/>
          <w:kern w:val="0"/>
        </w:rPr>
        <w:t>こともあることを各当事者は確認し、以下のとおり契約する。</w:t>
      </w:r>
    </w:p>
    <w:p w14:paraId="73A0F786" w14:textId="77777777" w:rsidR="00AB1258" w:rsidRDefault="00AB1258">
      <w:pPr>
        <w:rPr>
          <w:kern w:val="0"/>
        </w:rPr>
      </w:pPr>
    </w:p>
    <w:p w14:paraId="0144D774" w14:textId="77777777" w:rsidR="00AB1258" w:rsidRDefault="00AB1258">
      <w:pPr>
        <w:rPr>
          <w:kern w:val="0"/>
        </w:rPr>
      </w:pPr>
      <w:r>
        <w:rPr>
          <w:rFonts w:hint="eastAsia"/>
          <w:kern w:val="0"/>
        </w:rPr>
        <w:t>１．業務内容</w:t>
      </w:r>
    </w:p>
    <w:p w14:paraId="490A35B6" w14:textId="77777777" w:rsidR="00AB1258" w:rsidRDefault="009A1F39">
      <w:pPr>
        <w:rPr>
          <w:kern w:val="0"/>
        </w:rPr>
      </w:pPr>
      <w:r>
        <w:rPr>
          <w:rFonts w:hint="eastAsia"/>
          <w:kern w:val="0"/>
        </w:rPr>
        <w:t xml:space="preserve">　　プレゼン用資料、会議用資料等の作成</w:t>
      </w:r>
      <w:r>
        <w:rPr>
          <w:rFonts w:hint="eastAsia"/>
          <w:kern w:val="0"/>
          <w:lang w:eastAsia="zh-TW"/>
        </w:rPr>
        <w:t xml:space="preserve">　</w:t>
      </w:r>
    </w:p>
    <w:p w14:paraId="27BB6647" w14:textId="77777777" w:rsidR="00063423" w:rsidRDefault="00063423">
      <w:pPr>
        <w:rPr>
          <w:kern w:val="0"/>
        </w:rPr>
      </w:pPr>
    </w:p>
    <w:p w14:paraId="5B4F8AF5" w14:textId="77777777" w:rsidR="00CF5383" w:rsidRDefault="00063423">
      <w:pPr>
        <w:rPr>
          <w:kern w:val="0"/>
        </w:rPr>
      </w:pPr>
      <w:r>
        <w:rPr>
          <w:rFonts w:hint="eastAsia"/>
          <w:kern w:val="0"/>
        </w:rPr>
        <w:t>２．責任の程度</w:t>
      </w:r>
    </w:p>
    <w:p w14:paraId="1592B8B1" w14:textId="77777777" w:rsidR="00063423" w:rsidRDefault="00063423">
      <w:pPr>
        <w:rPr>
          <w:kern w:val="0"/>
        </w:rPr>
      </w:pPr>
      <w:r>
        <w:rPr>
          <w:rFonts w:hint="eastAsia"/>
          <w:kern w:val="0"/>
        </w:rPr>
        <w:t xml:space="preserve">　　役職なし</w:t>
      </w:r>
    </w:p>
    <w:p w14:paraId="38C4100E" w14:textId="77777777" w:rsidR="00063423" w:rsidRDefault="00063423">
      <w:pPr>
        <w:rPr>
          <w:kern w:val="0"/>
        </w:rPr>
      </w:pPr>
    </w:p>
    <w:p w14:paraId="54A8B3F0" w14:textId="77777777" w:rsidR="00AB1258" w:rsidRDefault="00063423">
      <w:pPr>
        <w:rPr>
          <w:kern w:val="0"/>
        </w:rPr>
      </w:pPr>
      <w:r>
        <w:rPr>
          <w:rFonts w:hint="eastAsia"/>
          <w:kern w:val="0"/>
        </w:rPr>
        <w:t>３</w:t>
      </w:r>
      <w:r w:rsidR="00AB1258">
        <w:rPr>
          <w:rFonts w:hint="eastAsia"/>
          <w:kern w:val="0"/>
        </w:rPr>
        <w:t>．就業場所</w:t>
      </w:r>
    </w:p>
    <w:p w14:paraId="670BE9A2" w14:textId="77777777" w:rsidR="00025E1F" w:rsidRDefault="00025E1F" w:rsidP="00025E1F">
      <w:pPr>
        <w:ind w:firstLineChars="200" w:firstLine="420"/>
        <w:rPr>
          <w:kern w:val="0"/>
        </w:rPr>
      </w:pPr>
      <w:r>
        <w:rPr>
          <w:rFonts w:hint="eastAsia"/>
          <w:kern w:val="0"/>
        </w:rPr>
        <w:t>株式会社○○○○総務部総務課庶務係</w:t>
      </w:r>
    </w:p>
    <w:p w14:paraId="4F0ED7D3" w14:textId="77777777" w:rsidR="00AB1258" w:rsidRDefault="00AB1258">
      <w:pPr>
        <w:rPr>
          <w:kern w:val="0"/>
        </w:rPr>
      </w:pPr>
      <w:r>
        <w:rPr>
          <w:rFonts w:hint="eastAsia"/>
          <w:kern w:val="0"/>
        </w:rPr>
        <w:t xml:space="preserve">　　東京都渋谷区○○町１－２－３</w:t>
      </w:r>
    </w:p>
    <w:p w14:paraId="077A89AE" w14:textId="77777777" w:rsidR="009A1F39" w:rsidRDefault="009A1F39" w:rsidP="009A1F39">
      <w:pPr>
        <w:rPr>
          <w:color w:val="6600FF"/>
          <w:kern w:val="0"/>
        </w:rPr>
      </w:pPr>
    </w:p>
    <w:p w14:paraId="03008B64" w14:textId="393DE446" w:rsidR="009A1F39" w:rsidRPr="00A66570" w:rsidRDefault="00063423" w:rsidP="009A1F39">
      <w:pPr>
        <w:rPr>
          <w:kern w:val="0"/>
        </w:rPr>
      </w:pPr>
      <w:r>
        <w:rPr>
          <w:rFonts w:hint="eastAsia"/>
          <w:kern w:val="0"/>
        </w:rPr>
        <w:t>４</w:t>
      </w:r>
      <w:r w:rsidR="009A1F39" w:rsidRPr="00A66570">
        <w:rPr>
          <w:rFonts w:hint="eastAsia"/>
          <w:kern w:val="0"/>
        </w:rPr>
        <w:t>．組織単位</w:t>
      </w:r>
      <w:r w:rsidR="007C5194">
        <w:rPr>
          <w:rFonts w:hint="eastAsia"/>
          <w:kern w:val="0"/>
        </w:rPr>
        <w:t>（組織の長の職名）</w:t>
      </w:r>
    </w:p>
    <w:p w14:paraId="46F03120" w14:textId="77777777" w:rsidR="009A1F39" w:rsidRPr="00A66570" w:rsidRDefault="009A1F39" w:rsidP="009A1F39">
      <w:pPr>
        <w:rPr>
          <w:kern w:val="0"/>
        </w:rPr>
      </w:pPr>
      <w:r w:rsidRPr="00A66570">
        <w:rPr>
          <w:rFonts w:hint="eastAsia"/>
          <w:kern w:val="0"/>
        </w:rPr>
        <w:t xml:space="preserve">　　総務部総務課（総務課課長）</w:t>
      </w:r>
    </w:p>
    <w:p w14:paraId="07998281" w14:textId="77777777" w:rsidR="00AB1258" w:rsidRPr="00A66570" w:rsidRDefault="00AB1258">
      <w:pPr>
        <w:rPr>
          <w:kern w:val="0"/>
          <w:szCs w:val="21"/>
        </w:rPr>
      </w:pPr>
    </w:p>
    <w:p w14:paraId="27304C3B" w14:textId="77777777" w:rsidR="00AB1258" w:rsidRPr="00A66570" w:rsidRDefault="00063423">
      <w:pPr>
        <w:rPr>
          <w:kern w:val="0"/>
          <w:szCs w:val="21"/>
        </w:rPr>
      </w:pPr>
      <w:r>
        <w:rPr>
          <w:rFonts w:hint="eastAsia"/>
          <w:kern w:val="0"/>
          <w:szCs w:val="21"/>
        </w:rPr>
        <w:t>５</w:t>
      </w:r>
      <w:r w:rsidR="00AB1258" w:rsidRPr="00A66570">
        <w:rPr>
          <w:rFonts w:hint="eastAsia"/>
          <w:kern w:val="0"/>
          <w:szCs w:val="21"/>
        </w:rPr>
        <w:t>．指揮命令者</w:t>
      </w:r>
    </w:p>
    <w:p w14:paraId="02E94436" w14:textId="77777777" w:rsidR="00AB1258" w:rsidRPr="00A66570" w:rsidRDefault="009A1F39" w:rsidP="009A1F39">
      <w:pPr>
        <w:ind w:firstLineChars="200" w:firstLine="420"/>
        <w:rPr>
          <w:kern w:val="0"/>
          <w:szCs w:val="18"/>
        </w:rPr>
      </w:pPr>
      <w:r w:rsidRPr="00A66570">
        <w:rPr>
          <w:rFonts w:hint="eastAsia"/>
          <w:kern w:val="0"/>
        </w:rPr>
        <w:t>総務部総務課庶務係係長　○○</w:t>
      </w:r>
      <w:r w:rsidR="003B7FB4">
        <w:rPr>
          <w:rFonts w:hint="eastAsia"/>
          <w:kern w:val="0"/>
        </w:rPr>
        <w:t xml:space="preserve">　</w:t>
      </w:r>
      <w:r w:rsidRPr="00A66570">
        <w:rPr>
          <w:rFonts w:hint="eastAsia"/>
          <w:kern w:val="0"/>
        </w:rPr>
        <w:t>○○</w:t>
      </w:r>
    </w:p>
    <w:p w14:paraId="49EA77C0" w14:textId="77777777" w:rsidR="009A1F39" w:rsidRPr="00A66570" w:rsidRDefault="009A1F39">
      <w:pPr>
        <w:rPr>
          <w:kern w:val="0"/>
          <w:szCs w:val="18"/>
        </w:rPr>
      </w:pPr>
    </w:p>
    <w:p w14:paraId="4300DA11" w14:textId="77777777" w:rsidR="00AB1258" w:rsidRPr="00A66570" w:rsidRDefault="00063423">
      <w:pPr>
        <w:rPr>
          <w:kern w:val="0"/>
          <w:szCs w:val="20"/>
        </w:rPr>
      </w:pPr>
      <w:r>
        <w:rPr>
          <w:rFonts w:hint="eastAsia"/>
          <w:kern w:val="0"/>
          <w:szCs w:val="18"/>
        </w:rPr>
        <w:t>６</w:t>
      </w:r>
      <w:r w:rsidR="00AB1258" w:rsidRPr="00A66570">
        <w:rPr>
          <w:rFonts w:hint="eastAsia"/>
          <w:kern w:val="0"/>
          <w:szCs w:val="18"/>
        </w:rPr>
        <w:t>．紹介予定派遣期間</w:t>
      </w:r>
    </w:p>
    <w:p w14:paraId="12BA9C70" w14:textId="77777777" w:rsidR="00AB1258" w:rsidRPr="00A66570" w:rsidRDefault="009A1F39">
      <w:pPr>
        <w:rPr>
          <w:kern w:val="0"/>
        </w:rPr>
      </w:pPr>
      <w:r w:rsidRPr="00A66570">
        <w:rPr>
          <w:rFonts w:hint="eastAsia"/>
          <w:kern w:val="0"/>
        </w:rPr>
        <w:t xml:space="preserve">　　</w:t>
      </w:r>
      <w:r w:rsidR="00063423">
        <w:rPr>
          <w:rFonts w:hint="eastAsia"/>
          <w:kern w:val="0"/>
        </w:rPr>
        <w:t>〇〇〇〇</w:t>
      </w:r>
      <w:r w:rsidR="00AB1258" w:rsidRPr="00A66570">
        <w:rPr>
          <w:rFonts w:hint="eastAsia"/>
          <w:kern w:val="0"/>
        </w:rPr>
        <w:t>年　４月　１日から</w:t>
      </w:r>
      <w:r w:rsidR="00063423">
        <w:rPr>
          <w:rFonts w:hint="eastAsia"/>
          <w:kern w:val="0"/>
        </w:rPr>
        <w:t>〇〇〇〇</w:t>
      </w:r>
      <w:r w:rsidR="00AB1258" w:rsidRPr="00A66570">
        <w:rPr>
          <w:rFonts w:hint="eastAsia"/>
          <w:kern w:val="0"/>
        </w:rPr>
        <w:t xml:space="preserve">年　６月３０日 </w:t>
      </w:r>
    </w:p>
    <w:p w14:paraId="1C103B7F" w14:textId="77777777" w:rsidR="00AB1258" w:rsidRPr="00A66570" w:rsidRDefault="00AB1258">
      <w:pPr>
        <w:rPr>
          <w:kern w:val="0"/>
        </w:rPr>
      </w:pPr>
    </w:p>
    <w:p w14:paraId="35C74391" w14:textId="77777777" w:rsidR="00AB1258" w:rsidRPr="00A66570" w:rsidRDefault="00063423">
      <w:pPr>
        <w:rPr>
          <w:kern w:val="0"/>
        </w:rPr>
      </w:pPr>
      <w:r>
        <w:rPr>
          <w:rFonts w:hint="eastAsia"/>
          <w:kern w:val="0"/>
        </w:rPr>
        <w:t>７</w:t>
      </w:r>
      <w:r w:rsidR="00AB1258" w:rsidRPr="00A66570">
        <w:rPr>
          <w:rFonts w:hint="eastAsia"/>
          <w:kern w:val="0"/>
        </w:rPr>
        <w:t>．就業日</w:t>
      </w:r>
    </w:p>
    <w:p w14:paraId="3877CFA4" w14:textId="77777777" w:rsidR="00AB1258" w:rsidRPr="00A66570" w:rsidRDefault="00AB1258">
      <w:pPr>
        <w:rPr>
          <w:kern w:val="0"/>
          <w:szCs w:val="18"/>
        </w:rPr>
      </w:pPr>
      <w:r w:rsidRPr="00A66570">
        <w:rPr>
          <w:rFonts w:hint="eastAsia"/>
          <w:kern w:val="0"/>
          <w:szCs w:val="18"/>
        </w:rPr>
        <w:t xml:space="preserve">　　</w:t>
      </w:r>
      <w:r w:rsidRPr="00A66570">
        <w:rPr>
          <w:rFonts w:hint="eastAsia"/>
          <w:kern w:val="0"/>
        </w:rPr>
        <w:t>月曜日から金曜日</w:t>
      </w:r>
    </w:p>
    <w:p w14:paraId="6765A8BB" w14:textId="77777777" w:rsidR="00AB1258" w:rsidRPr="00A66570" w:rsidRDefault="00AB1258">
      <w:pPr>
        <w:rPr>
          <w:kern w:val="0"/>
          <w:szCs w:val="18"/>
        </w:rPr>
      </w:pPr>
    </w:p>
    <w:p w14:paraId="42070C30" w14:textId="77777777" w:rsidR="00AB1258" w:rsidRPr="00A66570" w:rsidRDefault="00063423">
      <w:pPr>
        <w:rPr>
          <w:kern w:val="0"/>
          <w:szCs w:val="18"/>
        </w:rPr>
      </w:pPr>
      <w:r>
        <w:rPr>
          <w:rFonts w:hint="eastAsia"/>
          <w:kern w:val="0"/>
          <w:szCs w:val="18"/>
        </w:rPr>
        <w:t>８</w:t>
      </w:r>
      <w:r w:rsidR="00AB1258" w:rsidRPr="00A66570">
        <w:rPr>
          <w:rFonts w:hint="eastAsia"/>
          <w:kern w:val="0"/>
          <w:szCs w:val="18"/>
        </w:rPr>
        <w:t>．就業時間</w:t>
      </w:r>
    </w:p>
    <w:p w14:paraId="236B69C0" w14:textId="77777777" w:rsidR="00AB1258" w:rsidRPr="00A66570" w:rsidRDefault="00AB1258">
      <w:pPr>
        <w:rPr>
          <w:kern w:val="0"/>
          <w:szCs w:val="21"/>
        </w:rPr>
      </w:pPr>
      <w:r w:rsidRPr="00A66570">
        <w:rPr>
          <w:rFonts w:hint="eastAsia"/>
          <w:kern w:val="0"/>
          <w:szCs w:val="21"/>
        </w:rPr>
        <w:t xml:space="preserve">　　</w:t>
      </w:r>
      <w:r w:rsidRPr="00A66570">
        <w:rPr>
          <w:rFonts w:hint="eastAsia"/>
          <w:kern w:val="0"/>
        </w:rPr>
        <w:t>９時００分から１７時３０分まで</w:t>
      </w:r>
    </w:p>
    <w:p w14:paraId="6AC4BC32" w14:textId="77777777" w:rsidR="00AB1258" w:rsidRPr="00A66570" w:rsidRDefault="00AB1258">
      <w:pPr>
        <w:rPr>
          <w:kern w:val="0"/>
          <w:szCs w:val="21"/>
        </w:rPr>
      </w:pPr>
    </w:p>
    <w:p w14:paraId="1874B504" w14:textId="77777777" w:rsidR="00063423" w:rsidRDefault="00063423">
      <w:pPr>
        <w:rPr>
          <w:kern w:val="0"/>
          <w:szCs w:val="21"/>
        </w:rPr>
      </w:pPr>
    </w:p>
    <w:p w14:paraId="50510EAD" w14:textId="77777777" w:rsidR="00AB1258" w:rsidRPr="00A66570" w:rsidRDefault="00063423">
      <w:pPr>
        <w:rPr>
          <w:kern w:val="0"/>
          <w:szCs w:val="21"/>
        </w:rPr>
      </w:pPr>
      <w:r>
        <w:rPr>
          <w:rFonts w:hint="eastAsia"/>
          <w:kern w:val="0"/>
          <w:szCs w:val="21"/>
        </w:rPr>
        <w:lastRenderedPageBreak/>
        <w:t>９</w:t>
      </w:r>
      <w:r w:rsidR="00AB1258" w:rsidRPr="00A66570">
        <w:rPr>
          <w:rFonts w:hint="eastAsia"/>
          <w:kern w:val="0"/>
          <w:szCs w:val="21"/>
        </w:rPr>
        <w:t>．休憩時間</w:t>
      </w:r>
    </w:p>
    <w:p w14:paraId="50ACF3D7" w14:textId="77777777" w:rsidR="00AB1258" w:rsidRPr="00A66570" w:rsidRDefault="00AB1258">
      <w:pPr>
        <w:rPr>
          <w:kern w:val="0"/>
          <w:szCs w:val="21"/>
        </w:rPr>
      </w:pPr>
      <w:r w:rsidRPr="00A66570">
        <w:rPr>
          <w:rFonts w:hint="eastAsia"/>
          <w:kern w:val="0"/>
          <w:szCs w:val="21"/>
        </w:rPr>
        <w:t xml:space="preserve">　　</w:t>
      </w:r>
      <w:r w:rsidRPr="00A66570">
        <w:rPr>
          <w:rFonts w:hint="eastAsia"/>
          <w:kern w:val="0"/>
        </w:rPr>
        <w:t xml:space="preserve">１２時００分から１３時００分まで　</w:t>
      </w:r>
    </w:p>
    <w:p w14:paraId="161355A7" w14:textId="77777777" w:rsidR="00AB1258" w:rsidRPr="00A66570" w:rsidRDefault="00AB1258">
      <w:pPr>
        <w:rPr>
          <w:kern w:val="0"/>
          <w:szCs w:val="21"/>
        </w:rPr>
      </w:pPr>
    </w:p>
    <w:p w14:paraId="7EC99346" w14:textId="77777777" w:rsidR="00AB1258" w:rsidRPr="00A66570" w:rsidRDefault="00063423">
      <w:pPr>
        <w:rPr>
          <w:kern w:val="0"/>
          <w:szCs w:val="21"/>
        </w:rPr>
      </w:pPr>
      <w:r>
        <w:rPr>
          <w:rFonts w:hint="eastAsia"/>
          <w:kern w:val="0"/>
          <w:szCs w:val="21"/>
        </w:rPr>
        <w:t>１０</w:t>
      </w:r>
      <w:r w:rsidR="00AB1258" w:rsidRPr="00A66570">
        <w:rPr>
          <w:rFonts w:hint="eastAsia"/>
          <w:kern w:val="0"/>
          <w:szCs w:val="21"/>
        </w:rPr>
        <w:t>．安全及び衛生</w:t>
      </w:r>
    </w:p>
    <w:p w14:paraId="1623D9B2" w14:textId="77777777" w:rsidR="00AB1258" w:rsidRPr="00A66570" w:rsidRDefault="009A1F39" w:rsidP="009A1F39">
      <w:pPr>
        <w:ind w:firstLineChars="100" w:firstLine="210"/>
        <w:rPr>
          <w:kern w:val="0"/>
          <w:szCs w:val="21"/>
        </w:rPr>
      </w:pPr>
      <w:r w:rsidRPr="00A66570">
        <w:rPr>
          <w:rFonts w:hint="eastAsia"/>
          <w:kern w:val="0"/>
        </w:rPr>
        <w:t>法令上の責任分担は、労働者派遣法第４４条ないし第４７条の</w:t>
      </w:r>
      <w:r w:rsidR="00821451">
        <w:rPr>
          <w:rFonts w:hint="eastAsia"/>
          <w:kern w:val="0"/>
        </w:rPr>
        <w:t>３</w:t>
      </w:r>
      <w:r w:rsidRPr="00A66570">
        <w:rPr>
          <w:rFonts w:hint="eastAsia"/>
          <w:kern w:val="0"/>
        </w:rPr>
        <w:t>によるものとし、その詳細は、甲及び乙の安全衛生規程等に定めるところによる。</w:t>
      </w:r>
    </w:p>
    <w:p w14:paraId="78633F7A" w14:textId="77777777" w:rsidR="009A1F39" w:rsidRPr="00A66570" w:rsidRDefault="009A1F39">
      <w:pPr>
        <w:rPr>
          <w:kern w:val="0"/>
          <w:szCs w:val="21"/>
        </w:rPr>
      </w:pPr>
    </w:p>
    <w:p w14:paraId="128725E8" w14:textId="77777777" w:rsidR="00AB1258" w:rsidRPr="00A66570" w:rsidRDefault="009A1F39">
      <w:pPr>
        <w:rPr>
          <w:kern w:val="0"/>
        </w:rPr>
      </w:pPr>
      <w:r w:rsidRPr="00A66570">
        <w:rPr>
          <w:rFonts w:hint="eastAsia"/>
          <w:kern w:val="0"/>
          <w:szCs w:val="21"/>
        </w:rPr>
        <w:t>１</w:t>
      </w:r>
      <w:r w:rsidR="00063423">
        <w:rPr>
          <w:rFonts w:hint="eastAsia"/>
          <w:kern w:val="0"/>
          <w:szCs w:val="21"/>
        </w:rPr>
        <w:t>１</w:t>
      </w:r>
      <w:r w:rsidR="00AB1258" w:rsidRPr="00A66570">
        <w:rPr>
          <w:rFonts w:hint="eastAsia"/>
          <w:kern w:val="0"/>
          <w:szCs w:val="21"/>
        </w:rPr>
        <w:t>．</w:t>
      </w:r>
      <w:r w:rsidR="00AB1258" w:rsidRPr="00A66570">
        <w:rPr>
          <w:rFonts w:hint="eastAsia"/>
          <w:kern w:val="0"/>
        </w:rPr>
        <w:t xml:space="preserve">派遣労働者からの苦情の処理 </w:t>
      </w:r>
    </w:p>
    <w:p w14:paraId="65C5EF0D" w14:textId="77777777" w:rsidR="00AB1258" w:rsidRPr="00A66570" w:rsidRDefault="00AB1258">
      <w:pPr>
        <w:rPr>
          <w:kern w:val="0"/>
        </w:rPr>
      </w:pPr>
      <w:r w:rsidRPr="00A66570">
        <w:rPr>
          <w:rFonts w:hint="eastAsia"/>
          <w:kern w:val="0"/>
        </w:rPr>
        <w:t xml:space="preserve">（１）苦情の申出を受ける者 </w:t>
      </w:r>
    </w:p>
    <w:p w14:paraId="7570A148" w14:textId="77777777" w:rsidR="009A1F39" w:rsidRPr="00A66570" w:rsidRDefault="00AB1258" w:rsidP="009A1F39">
      <w:pPr>
        <w:rPr>
          <w:kern w:val="0"/>
        </w:rPr>
      </w:pPr>
      <w:r w:rsidRPr="00A66570">
        <w:rPr>
          <w:rFonts w:hint="eastAsia"/>
          <w:kern w:val="0"/>
        </w:rPr>
        <w:t xml:space="preserve">　　　</w:t>
      </w:r>
      <w:r w:rsidR="009A1F39" w:rsidRPr="00A66570">
        <w:rPr>
          <w:rFonts w:hint="eastAsia"/>
          <w:kern w:val="0"/>
        </w:rPr>
        <w:t>甲：○○</w:t>
      </w:r>
      <w:r w:rsidR="003B7FB4">
        <w:rPr>
          <w:rFonts w:hint="eastAsia"/>
          <w:kern w:val="0"/>
        </w:rPr>
        <w:t xml:space="preserve">　</w:t>
      </w:r>
      <w:r w:rsidR="009A1F39" w:rsidRPr="00A66570">
        <w:rPr>
          <w:rFonts w:hint="eastAsia"/>
          <w:kern w:val="0"/>
        </w:rPr>
        <w:t>○○（○○課係長）Tel：</w:t>
      </w:r>
      <w:r w:rsidR="003B7FB4">
        <w:rPr>
          <w:rFonts w:hint="eastAsia"/>
          <w:kern w:val="0"/>
        </w:rPr>
        <w:t>〇〇〇</w:t>
      </w:r>
      <w:r w:rsidR="009A1F39" w:rsidRPr="00A66570">
        <w:rPr>
          <w:rFonts w:hint="eastAsia"/>
          <w:kern w:val="0"/>
        </w:rPr>
        <w:t>－</w:t>
      </w:r>
      <w:r w:rsidR="003B7FB4">
        <w:rPr>
          <w:rFonts w:hint="eastAsia"/>
          <w:kern w:val="0"/>
        </w:rPr>
        <w:t>〇〇〇</w:t>
      </w:r>
      <w:r w:rsidR="009A1F39" w:rsidRPr="00A66570">
        <w:rPr>
          <w:rFonts w:hint="eastAsia"/>
          <w:kern w:val="0"/>
        </w:rPr>
        <w:t>－</w:t>
      </w:r>
      <w:r w:rsidR="003B7FB4">
        <w:rPr>
          <w:rFonts w:hint="eastAsia"/>
          <w:kern w:val="0"/>
        </w:rPr>
        <w:t>〇〇〇〇</w:t>
      </w:r>
      <w:r w:rsidR="009A1F39" w:rsidRPr="00A66570">
        <w:rPr>
          <w:rFonts w:hint="eastAsia"/>
          <w:kern w:val="0"/>
        </w:rPr>
        <w:t xml:space="preserve">　　　 </w:t>
      </w:r>
    </w:p>
    <w:p w14:paraId="7CE84602" w14:textId="77777777" w:rsidR="009A1F39" w:rsidRPr="00A66570" w:rsidRDefault="009A1F39" w:rsidP="009A1F39">
      <w:pPr>
        <w:rPr>
          <w:kern w:val="0"/>
        </w:rPr>
      </w:pPr>
      <w:r w:rsidRPr="00A66570">
        <w:rPr>
          <w:rFonts w:hint="eastAsia"/>
          <w:kern w:val="0"/>
        </w:rPr>
        <w:t xml:space="preserve">　　　乙：○○</w:t>
      </w:r>
      <w:r w:rsidR="003B7FB4">
        <w:rPr>
          <w:rFonts w:hint="eastAsia"/>
          <w:kern w:val="0"/>
        </w:rPr>
        <w:t xml:space="preserve">　</w:t>
      </w:r>
      <w:r w:rsidRPr="00A66570">
        <w:rPr>
          <w:rFonts w:hint="eastAsia"/>
          <w:kern w:val="0"/>
        </w:rPr>
        <w:t>○○（○○課主任）Tel：</w:t>
      </w:r>
      <w:r w:rsidR="003B7FB4">
        <w:rPr>
          <w:rFonts w:hint="eastAsia"/>
          <w:kern w:val="0"/>
        </w:rPr>
        <w:t>〇〇</w:t>
      </w:r>
      <w:r w:rsidRPr="00A66570">
        <w:rPr>
          <w:rFonts w:hint="eastAsia"/>
          <w:kern w:val="0"/>
        </w:rPr>
        <w:t>－</w:t>
      </w:r>
      <w:r w:rsidR="003B7FB4">
        <w:rPr>
          <w:rFonts w:hint="eastAsia"/>
          <w:kern w:val="0"/>
        </w:rPr>
        <w:t>〇〇〇〇</w:t>
      </w:r>
      <w:r w:rsidRPr="00A66570">
        <w:rPr>
          <w:rFonts w:hint="eastAsia"/>
          <w:kern w:val="0"/>
        </w:rPr>
        <w:t>－</w:t>
      </w:r>
      <w:r w:rsidR="003B7FB4">
        <w:rPr>
          <w:rFonts w:hint="eastAsia"/>
          <w:kern w:val="0"/>
        </w:rPr>
        <w:t>〇〇〇〇</w:t>
      </w:r>
      <w:r w:rsidRPr="00A66570">
        <w:rPr>
          <w:rFonts w:hint="eastAsia"/>
          <w:kern w:val="0"/>
        </w:rPr>
        <w:t xml:space="preserve">　 </w:t>
      </w:r>
    </w:p>
    <w:p w14:paraId="75D2A87E" w14:textId="77777777" w:rsidR="00AB1258" w:rsidRPr="00A66570" w:rsidRDefault="00AB1258">
      <w:pPr>
        <w:rPr>
          <w:kern w:val="0"/>
        </w:rPr>
      </w:pPr>
      <w:r w:rsidRPr="00A66570">
        <w:rPr>
          <w:rFonts w:hint="eastAsia"/>
          <w:kern w:val="0"/>
        </w:rPr>
        <w:t xml:space="preserve">（２）苦情処理方法、連携体制等 </w:t>
      </w:r>
    </w:p>
    <w:p w14:paraId="2D96EE06" w14:textId="77777777" w:rsidR="00AB1258" w:rsidRPr="00A66570" w:rsidRDefault="00AB1258">
      <w:pPr>
        <w:ind w:left="420" w:hangingChars="200" w:hanging="420"/>
        <w:rPr>
          <w:kern w:val="0"/>
        </w:rPr>
      </w:pPr>
      <w:r w:rsidRPr="00A66570">
        <w:rPr>
          <w:rFonts w:hint="eastAsia"/>
          <w:kern w:val="0"/>
        </w:rPr>
        <w:t xml:space="preserve">　①　甲における（１）記載の者が苦情の申出を受けたときは、直ちに派遣先責任者へ連絡することとし、当該派遣先責任者が中心となって誠意をもって遅滞なく、当該苦情の適切かつ迅速な処理を図ることとし、その結果について必ず紹介予定派遣労働者に通知することとする。</w:t>
      </w:r>
    </w:p>
    <w:p w14:paraId="12362696" w14:textId="77777777" w:rsidR="00AB1258" w:rsidRPr="00A66570" w:rsidRDefault="00AB1258">
      <w:pPr>
        <w:ind w:left="420" w:hangingChars="200" w:hanging="420"/>
        <w:rPr>
          <w:kern w:val="0"/>
        </w:rPr>
      </w:pPr>
      <w:r w:rsidRPr="00A66570">
        <w:rPr>
          <w:rFonts w:hint="eastAsia"/>
          <w:kern w:val="0"/>
        </w:rPr>
        <w:t xml:space="preserve">　②　乙における（１）記載の者が苦情の申出を受けたときは、直ちに派遣元責任者へ連絡することとし、当該派遣元責任者が中心となって誠意をもって遅滞なく、当該苦情の適切かつ迅速な処理を図ることとし、その結果について必ず紹介予定派遣労働者に通知することとする。　 </w:t>
      </w:r>
    </w:p>
    <w:p w14:paraId="42730A21" w14:textId="77777777" w:rsidR="00AB1258" w:rsidRPr="00A66570" w:rsidRDefault="00AB1258">
      <w:pPr>
        <w:ind w:left="420" w:hangingChars="200" w:hanging="420"/>
        <w:rPr>
          <w:kern w:val="0"/>
        </w:rPr>
      </w:pPr>
      <w:r w:rsidRPr="00A66570">
        <w:rPr>
          <w:rFonts w:hint="eastAsia"/>
          <w:kern w:val="0"/>
        </w:rPr>
        <w:t xml:space="preserve">　③　甲及び乙は、各々自社内でその解決が容易であり、即時に処理した苦情の他は、相互に遅滞なく通知するとともに、その結果について必ず紹介予定派遣労働者に通知することとする。 </w:t>
      </w:r>
    </w:p>
    <w:p w14:paraId="52587252" w14:textId="77777777" w:rsidR="00AB1258" w:rsidRPr="00A66570" w:rsidRDefault="00AB1258">
      <w:pPr>
        <w:rPr>
          <w:kern w:val="0"/>
        </w:rPr>
      </w:pPr>
    </w:p>
    <w:p w14:paraId="2626A7EE" w14:textId="77777777" w:rsidR="00AB1258" w:rsidRPr="00A66570" w:rsidRDefault="00AB1258">
      <w:pPr>
        <w:rPr>
          <w:kern w:val="0"/>
        </w:rPr>
      </w:pPr>
      <w:r w:rsidRPr="00A66570">
        <w:rPr>
          <w:rFonts w:hint="eastAsia"/>
          <w:kern w:val="0"/>
        </w:rPr>
        <w:t>１</w:t>
      </w:r>
      <w:r w:rsidR="00063423">
        <w:rPr>
          <w:rFonts w:hint="eastAsia"/>
          <w:kern w:val="0"/>
        </w:rPr>
        <w:t>２</w:t>
      </w:r>
      <w:r w:rsidRPr="00A66570">
        <w:rPr>
          <w:rFonts w:hint="eastAsia"/>
          <w:kern w:val="0"/>
        </w:rPr>
        <w:t>．労働者派遣契約の解除</w:t>
      </w:r>
      <w:r w:rsidR="00063423">
        <w:rPr>
          <w:rFonts w:hint="eastAsia"/>
          <w:kern w:val="0"/>
        </w:rPr>
        <w:t>に当たって講ずる派遣労働者の雇用安定を図るため</w:t>
      </w:r>
      <w:r w:rsidRPr="00A66570">
        <w:rPr>
          <w:rFonts w:hint="eastAsia"/>
          <w:kern w:val="0"/>
        </w:rPr>
        <w:t xml:space="preserve">の措置 </w:t>
      </w:r>
    </w:p>
    <w:p w14:paraId="34051DC5" w14:textId="77777777" w:rsidR="00AB1258" w:rsidRPr="00A66570" w:rsidRDefault="00AB1258">
      <w:pPr>
        <w:rPr>
          <w:kern w:val="0"/>
        </w:rPr>
      </w:pPr>
      <w:r w:rsidRPr="00A66570">
        <w:rPr>
          <w:rFonts w:hint="eastAsia"/>
          <w:kern w:val="0"/>
        </w:rPr>
        <w:t>（１）労働者派遣契約の解除の事前の申入れ</w:t>
      </w:r>
    </w:p>
    <w:p w14:paraId="4353CCE8" w14:textId="77777777" w:rsidR="00AB1258" w:rsidRPr="00A66570" w:rsidRDefault="00AB1258">
      <w:pPr>
        <w:ind w:leftChars="200" w:left="420" w:firstLineChars="100" w:firstLine="210"/>
        <w:rPr>
          <w:kern w:val="0"/>
        </w:rPr>
      </w:pPr>
      <w:r w:rsidRPr="00A66570">
        <w:rPr>
          <w:rFonts w:hint="eastAsia"/>
          <w:kern w:val="0"/>
        </w:rPr>
        <w:t>甲は、専ら甲に起因する事由により、紹介予定派遣契約の契約期間が満了する前に解除を行おうとする場合には、乙の合意を得ることはもとより、あらかじめ相当の猶予期間をもって解除の申入れを行うこととする。ただし、紹介予定派遣労働者の取扱いに関しては、甲、乙協議して円満に処理するものとする。</w:t>
      </w:r>
    </w:p>
    <w:p w14:paraId="00E8BEEB" w14:textId="77777777" w:rsidR="00AB1258" w:rsidRPr="00A66570" w:rsidRDefault="00AB1258">
      <w:pPr>
        <w:rPr>
          <w:kern w:val="0"/>
        </w:rPr>
      </w:pPr>
      <w:r w:rsidRPr="00A66570">
        <w:rPr>
          <w:rFonts w:hint="eastAsia"/>
          <w:kern w:val="0"/>
        </w:rPr>
        <w:t>（２）就業機会の確保</w:t>
      </w:r>
    </w:p>
    <w:p w14:paraId="7BF100A7" w14:textId="77777777" w:rsidR="00AB1258" w:rsidRPr="00A66570" w:rsidRDefault="00AB1258">
      <w:pPr>
        <w:ind w:leftChars="200" w:left="420" w:firstLineChars="100" w:firstLine="210"/>
        <w:rPr>
          <w:kern w:val="0"/>
        </w:rPr>
      </w:pPr>
      <w:r w:rsidRPr="00A66570">
        <w:rPr>
          <w:rFonts w:hint="eastAsia"/>
          <w:kern w:val="0"/>
        </w:rPr>
        <w:t>甲及び乙は、紹介予定派遣契約の契約期間が満了する前に派遣労働者の責に帰すべき事由によらない紹介予定派遣契約の解除を行った場合には、甲の関連会社での就業をあっせんする等により、当該紹介予定派遣契約に係る紹介予定派遣労働者の新たな就業機会の確保を図ることとする。</w:t>
      </w:r>
    </w:p>
    <w:p w14:paraId="67B30B37" w14:textId="77777777" w:rsidR="00AB1258" w:rsidRPr="00A66570" w:rsidRDefault="00AB1258">
      <w:pPr>
        <w:rPr>
          <w:kern w:val="0"/>
        </w:rPr>
      </w:pPr>
      <w:r w:rsidRPr="00A66570">
        <w:rPr>
          <w:rFonts w:hint="eastAsia"/>
          <w:kern w:val="0"/>
        </w:rPr>
        <w:t>（３）損害賠償等に係る適切な措置</w:t>
      </w:r>
    </w:p>
    <w:p w14:paraId="5AC22ECC" w14:textId="77777777" w:rsidR="00AB1258" w:rsidRPr="00A66570" w:rsidRDefault="00AB1258">
      <w:pPr>
        <w:ind w:leftChars="100" w:left="420" w:hangingChars="100" w:hanging="210"/>
        <w:rPr>
          <w:kern w:val="0"/>
        </w:rPr>
      </w:pPr>
      <w:r w:rsidRPr="00A66570">
        <w:rPr>
          <w:rFonts w:hint="eastAsia"/>
          <w:kern w:val="0"/>
        </w:rPr>
        <w:lastRenderedPageBreak/>
        <w:t>①　甲は、甲の責に帰すべき事由により紹介予定派遣契約の契約期間が満了する前に紹介予定派遣契約の解除を行おうとする場合には、派遣労働者の新たな就業機会の確保を図ることとし、これができないときには、少なくとも当該紹介予定派遣契約の解除に伴い甲が当該紹介予定派遣に係る派遣労働者を休業させること等を余儀なくされたことにより生じた次の損害の賠償を行わなければならないこととする。</w:t>
      </w:r>
    </w:p>
    <w:p w14:paraId="668A1E93" w14:textId="77777777" w:rsidR="00AB1258" w:rsidRPr="00A66570" w:rsidRDefault="00AB1258">
      <w:pPr>
        <w:ind w:firstLineChars="100" w:firstLine="210"/>
        <w:rPr>
          <w:kern w:val="0"/>
        </w:rPr>
      </w:pPr>
      <w:r w:rsidRPr="00A66570">
        <w:rPr>
          <w:rFonts w:hint="eastAsia"/>
          <w:kern w:val="0"/>
        </w:rPr>
        <w:t xml:space="preserve">　ⅰ　乙が当該派遣労働者を休業させるとき</w:t>
      </w:r>
    </w:p>
    <w:p w14:paraId="5BC3DEC4" w14:textId="77777777" w:rsidR="00AB1258" w:rsidRPr="00A66570" w:rsidRDefault="00AB1258">
      <w:pPr>
        <w:ind w:firstLineChars="400" w:firstLine="840"/>
        <w:rPr>
          <w:kern w:val="0"/>
        </w:rPr>
      </w:pPr>
      <w:r w:rsidRPr="00A66570">
        <w:rPr>
          <w:rFonts w:hint="eastAsia"/>
          <w:kern w:val="0"/>
        </w:rPr>
        <w:t>休業手当に相当する額以上の額</w:t>
      </w:r>
    </w:p>
    <w:p w14:paraId="0445FE97" w14:textId="77777777" w:rsidR="00AB1258" w:rsidRPr="00A66570" w:rsidRDefault="00AB1258">
      <w:pPr>
        <w:ind w:firstLineChars="200" w:firstLine="420"/>
        <w:rPr>
          <w:kern w:val="0"/>
        </w:rPr>
      </w:pPr>
      <w:r w:rsidRPr="00A66570">
        <w:rPr>
          <w:rFonts w:hint="eastAsia"/>
          <w:kern w:val="0"/>
        </w:rPr>
        <w:t>ⅱ　乙がやむを得ない事由により当該派遣労働者を解雇するとき</w:t>
      </w:r>
    </w:p>
    <w:p w14:paraId="0C44A43A" w14:textId="77777777" w:rsidR="00AB1258" w:rsidRPr="00A66570" w:rsidRDefault="00AB1258">
      <w:pPr>
        <w:ind w:leftChars="300" w:left="630" w:firstLineChars="100" w:firstLine="210"/>
        <w:rPr>
          <w:kern w:val="0"/>
        </w:rPr>
      </w:pPr>
      <w:r w:rsidRPr="00A66570">
        <w:rPr>
          <w:rFonts w:hint="eastAsia"/>
          <w:kern w:val="0"/>
        </w:rPr>
        <w:t>甲による解除の申入れが相当の猶予期間をもって行われなかったことにより甲が解雇の予告をしないときは３０日分以上、当該予告をした日から解雇の日までの期間が３０日に満たないときは当該解雇の日の３０日前の日から当該予告の日までの日数分以上の賃金に相当する額以上の額</w:t>
      </w:r>
    </w:p>
    <w:p w14:paraId="405CEF7B" w14:textId="77777777" w:rsidR="00AB1258" w:rsidRPr="00A66570" w:rsidRDefault="00AB1258">
      <w:pPr>
        <w:ind w:firstLineChars="100" w:firstLine="210"/>
        <w:rPr>
          <w:kern w:val="0"/>
        </w:rPr>
      </w:pPr>
      <w:r w:rsidRPr="00A66570">
        <w:rPr>
          <w:rFonts w:hint="eastAsia"/>
          <w:kern w:val="0"/>
        </w:rPr>
        <w:t>②　甲は乙と十分に協議した上で適切な善後処理方策を講ずることとする。</w:t>
      </w:r>
    </w:p>
    <w:p w14:paraId="485C142E" w14:textId="77777777" w:rsidR="00AB1258" w:rsidRPr="00A66570" w:rsidRDefault="00AB1258">
      <w:pPr>
        <w:ind w:leftChars="100" w:left="420" w:hangingChars="100" w:hanging="210"/>
        <w:rPr>
          <w:kern w:val="0"/>
        </w:rPr>
      </w:pPr>
      <w:r w:rsidRPr="00A66570">
        <w:rPr>
          <w:rFonts w:hint="eastAsia"/>
          <w:kern w:val="0"/>
        </w:rPr>
        <w:t>③　甲及び乙の双方の責に帰すべき事由がある場合には、甲及び乙のそれぞれの責に帰すべき部分の割合についても十分に考慮することとする。</w:t>
      </w:r>
    </w:p>
    <w:p w14:paraId="0F7F0207" w14:textId="77777777" w:rsidR="00AB1258" w:rsidRPr="00A66570" w:rsidRDefault="00AB1258">
      <w:pPr>
        <w:rPr>
          <w:kern w:val="0"/>
        </w:rPr>
      </w:pPr>
      <w:r w:rsidRPr="00A66570">
        <w:rPr>
          <w:rFonts w:hint="eastAsia"/>
          <w:kern w:val="0"/>
        </w:rPr>
        <w:t>（４）紹介予定派遣契約の解除の理由の明示</w:t>
      </w:r>
    </w:p>
    <w:p w14:paraId="167D8DCD" w14:textId="77777777" w:rsidR="00AB1258" w:rsidRPr="00A66570" w:rsidRDefault="00AB1258">
      <w:pPr>
        <w:ind w:leftChars="200" w:left="420" w:firstLineChars="100" w:firstLine="210"/>
        <w:rPr>
          <w:b/>
          <w:bCs/>
          <w:kern w:val="0"/>
        </w:rPr>
      </w:pPr>
      <w:r w:rsidRPr="00A66570">
        <w:rPr>
          <w:rFonts w:hint="eastAsia"/>
          <w:kern w:val="0"/>
        </w:rPr>
        <w:t>乙は、労働者派遣契約の契約期間が満了する前に紹介予定派遣契約の解除を行おうとする場合であって、甲から請求があったときは、紹介予定派遣契約の解除を行った理由を甲に対し明らかにすることとする。</w:t>
      </w:r>
    </w:p>
    <w:p w14:paraId="69B5C158" w14:textId="77777777" w:rsidR="00AB1258" w:rsidRPr="00A66570" w:rsidRDefault="00AB1258">
      <w:pPr>
        <w:rPr>
          <w:b/>
          <w:bCs/>
          <w:kern w:val="0"/>
        </w:rPr>
      </w:pPr>
    </w:p>
    <w:p w14:paraId="7CC73EEE" w14:textId="77777777" w:rsidR="00AB1258" w:rsidRPr="00A66570" w:rsidRDefault="00AB1258">
      <w:pPr>
        <w:rPr>
          <w:kern w:val="0"/>
          <w:lang w:eastAsia="zh-TW"/>
        </w:rPr>
      </w:pPr>
      <w:r w:rsidRPr="00A66570">
        <w:rPr>
          <w:rFonts w:hint="eastAsia"/>
          <w:kern w:val="0"/>
          <w:lang w:eastAsia="zh-TW"/>
        </w:rPr>
        <w:t>１</w:t>
      </w:r>
      <w:r w:rsidR="00063423">
        <w:rPr>
          <w:rFonts w:hint="eastAsia"/>
          <w:kern w:val="0"/>
        </w:rPr>
        <w:t>３</w:t>
      </w:r>
      <w:r w:rsidRPr="00A66570">
        <w:rPr>
          <w:rFonts w:hint="eastAsia"/>
          <w:kern w:val="0"/>
          <w:lang w:eastAsia="zh-TW"/>
        </w:rPr>
        <w:t>．派遣</w:t>
      </w:r>
      <w:r w:rsidRPr="00A66570">
        <w:rPr>
          <w:rFonts w:hint="eastAsia"/>
          <w:kern w:val="0"/>
        </w:rPr>
        <w:t>元</w:t>
      </w:r>
      <w:r w:rsidRPr="00A66570">
        <w:rPr>
          <w:rFonts w:hint="eastAsia"/>
          <w:kern w:val="0"/>
          <w:lang w:eastAsia="zh-TW"/>
        </w:rPr>
        <w:t>責任者</w:t>
      </w:r>
      <w:r w:rsidRPr="00A66570">
        <w:rPr>
          <w:rFonts w:hint="eastAsia"/>
          <w:kern w:val="0"/>
        </w:rPr>
        <w:t>（紹介責任者）</w:t>
      </w:r>
      <w:r w:rsidRPr="00A66570">
        <w:rPr>
          <w:rFonts w:hint="eastAsia"/>
          <w:kern w:val="0"/>
          <w:lang w:eastAsia="zh-TW"/>
        </w:rPr>
        <w:t xml:space="preserve"> </w:t>
      </w:r>
    </w:p>
    <w:p w14:paraId="02C63B3B" w14:textId="77777777" w:rsidR="00AB1258" w:rsidRPr="00A66570" w:rsidRDefault="00AB1258">
      <w:pPr>
        <w:rPr>
          <w:kern w:val="0"/>
          <w:lang w:eastAsia="zh-TW"/>
        </w:rPr>
      </w:pPr>
      <w:r w:rsidRPr="00A66570">
        <w:rPr>
          <w:rFonts w:hint="eastAsia"/>
          <w:kern w:val="0"/>
          <w:lang w:eastAsia="zh-TW"/>
        </w:rPr>
        <w:t xml:space="preserve">　　　○○</w:t>
      </w:r>
      <w:r w:rsidR="002A340A">
        <w:rPr>
          <w:rFonts w:hint="eastAsia"/>
          <w:kern w:val="0"/>
          <w:lang w:eastAsia="zh-TW"/>
        </w:rPr>
        <w:t xml:space="preserve">　</w:t>
      </w:r>
      <w:r w:rsidRPr="00A66570">
        <w:rPr>
          <w:rFonts w:hint="eastAsia"/>
          <w:kern w:val="0"/>
          <w:lang w:eastAsia="zh-TW"/>
        </w:rPr>
        <w:t xml:space="preserve">○○　　　　　　　　 </w:t>
      </w:r>
    </w:p>
    <w:p w14:paraId="09DB0933" w14:textId="77777777" w:rsidR="00AB1258" w:rsidRPr="00A66570" w:rsidRDefault="00AB1258">
      <w:pPr>
        <w:rPr>
          <w:kern w:val="0"/>
          <w:lang w:eastAsia="zh-TW"/>
        </w:rPr>
      </w:pPr>
    </w:p>
    <w:p w14:paraId="32FC96F0" w14:textId="77777777" w:rsidR="00AB1258" w:rsidRPr="00A66570" w:rsidRDefault="00AB1258">
      <w:pPr>
        <w:rPr>
          <w:kern w:val="0"/>
          <w:lang w:eastAsia="zh-TW"/>
        </w:rPr>
      </w:pPr>
      <w:r w:rsidRPr="00A66570">
        <w:rPr>
          <w:rFonts w:hint="eastAsia"/>
          <w:kern w:val="0"/>
          <w:lang w:eastAsia="zh-TW"/>
        </w:rPr>
        <w:t>１</w:t>
      </w:r>
      <w:r w:rsidR="00063423">
        <w:rPr>
          <w:rFonts w:hint="eastAsia"/>
          <w:kern w:val="0"/>
        </w:rPr>
        <w:t>４</w:t>
      </w:r>
      <w:r w:rsidRPr="00A66570">
        <w:rPr>
          <w:rFonts w:hint="eastAsia"/>
          <w:kern w:val="0"/>
          <w:lang w:eastAsia="zh-TW"/>
        </w:rPr>
        <w:t>．派遣</w:t>
      </w:r>
      <w:r w:rsidRPr="00A66570">
        <w:rPr>
          <w:rFonts w:hint="eastAsia"/>
          <w:kern w:val="0"/>
        </w:rPr>
        <w:t>先</w:t>
      </w:r>
      <w:r w:rsidRPr="00A66570">
        <w:rPr>
          <w:rFonts w:hint="eastAsia"/>
          <w:kern w:val="0"/>
          <w:lang w:eastAsia="zh-TW"/>
        </w:rPr>
        <w:t xml:space="preserve">責任者 </w:t>
      </w:r>
    </w:p>
    <w:p w14:paraId="1F374282" w14:textId="77777777" w:rsidR="00AB1258" w:rsidRPr="00A66570" w:rsidRDefault="00AB1258">
      <w:pPr>
        <w:rPr>
          <w:kern w:val="0"/>
          <w:lang w:eastAsia="zh-TW"/>
        </w:rPr>
      </w:pPr>
      <w:r w:rsidRPr="00A66570">
        <w:rPr>
          <w:rFonts w:hint="eastAsia"/>
          <w:kern w:val="0"/>
          <w:lang w:eastAsia="zh-TW"/>
        </w:rPr>
        <w:t xml:space="preserve">　　　</w:t>
      </w:r>
      <w:r w:rsidRPr="00A66570">
        <w:rPr>
          <w:rFonts w:hint="eastAsia"/>
          <w:kern w:val="0"/>
        </w:rPr>
        <w:t>○○</w:t>
      </w:r>
      <w:r w:rsidR="002A340A">
        <w:rPr>
          <w:rFonts w:hint="eastAsia"/>
          <w:kern w:val="0"/>
        </w:rPr>
        <w:t xml:space="preserve">　</w:t>
      </w:r>
      <w:r w:rsidRPr="00A66570">
        <w:rPr>
          <w:rFonts w:hint="eastAsia"/>
          <w:kern w:val="0"/>
        </w:rPr>
        <w:t>○○</w:t>
      </w:r>
      <w:r w:rsidRPr="00A66570">
        <w:rPr>
          <w:rFonts w:hint="eastAsia"/>
          <w:kern w:val="0"/>
          <w:lang w:eastAsia="zh-TW"/>
        </w:rPr>
        <w:t xml:space="preserve">　　　　　　　</w:t>
      </w:r>
      <w:r w:rsidR="002A340A">
        <w:rPr>
          <w:rFonts w:hint="eastAsia"/>
          <w:kern w:val="0"/>
        </w:rPr>
        <w:t xml:space="preserve">　</w:t>
      </w:r>
      <w:r w:rsidRPr="00A66570">
        <w:rPr>
          <w:rFonts w:hint="eastAsia"/>
          <w:kern w:val="0"/>
          <w:lang w:eastAsia="zh-TW"/>
        </w:rPr>
        <w:t xml:space="preserve"> </w:t>
      </w:r>
    </w:p>
    <w:p w14:paraId="25FF2AD7" w14:textId="77777777" w:rsidR="00AB1258" w:rsidRPr="00A66570" w:rsidRDefault="00AB1258">
      <w:pPr>
        <w:rPr>
          <w:kern w:val="0"/>
        </w:rPr>
      </w:pPr>
    </w:p>
    <w:p w14:paraId="491B3F60" w14:textId="77777777" w:rsidR="00AB1258" w:rsidRPr="00A66570" w:rsidRDefault="00AB1258">
      <w:pPr>
        <w:rPr>
          <w:kern w:val="0"/>
        </w:rPr>
      </w:pPr>
      <w:r w:rsidRPr="00A66570">
        <w:rPr>
          <w:rFonts w:hint="eastAsia"/>
          <w:kern w:val="0"/>
        </w:rPr>
        <w:t>１</w:t>
      </w:r>
      <w:r w:rsidR="00063423">
        <w:rPr>
          <w:rFonts w:hint="eastAsia"/>
          <w:kern w:val="0"/>
        </w:rPr>
        <w:t>５</w:t>
      </w:r>
      <w:r w:rsidRPr="00A66570">
        <w:rPr>
          <w:rFonts w:hint="eastAsia"/>
          <w:kern w:val="0"/>
        </w:rPr>
        <w:t xml:space="preserve">．時間外労働及び休日労働 </w:t>
      </w:r>
    </w:p>
    <w:p w14:paraId="355B3016" w14:textId="77777777" w:rsidR="00AB1258" w:rsidRPr="00A66570" w:rsidRDefault="00AB1258">
      <w:pPr>
        <w:ind w:left="420" w:hangingChars="200" w:hanging="420"/>
        <w:rPr>
          <w:kern w:val="0"/>
        </w:rPr>
      </w:pPr>
      <w:r w:rsidRPr="00A66570">
        <w:rPr>
          <w:rFonts w:hint="eastAsia"/>
          <w:kern w:val="0"/>
        </w:rPr>
        <w:t xml:space="preserve">　　甲は、次の範囲内において、乙の就業規則の定めるところにより、時間外労働及び</w:t>
      </w:r>
    </w:p>
    <w:p w14:paraId="065094DC" w14:textId="77777777" w:rsidR="00AB1258" w:rsidRPr="00A66570" w:rsidRDefault="00AB1258">
      <w:pPr>
        <w:ind w:leftChars="100" w:left="420" w:hangingChars="100" w:hanging="210"/>
        <w:rPr>
          <w:kern w:val="0"/>
        </w:rPr>
      </w:pPr>
      <w:r w:rsidRPr="00A66570">
        <w:rPr>
          <w:rFonts w:hint="eastAsia"/>
          <w:kern w:val="0"/>
        </w:rPr>
        <w:t xml:space="preserve">休日労働を命ずることができる。 </w:t>
      </w:r>
    </w:p>
    <w:p w14:paraId="5C6B7FBB" w14:textId="77777777" w:rsidR="00AB1258" w:rsidRPr="00A66570" w:rsidRDefault="00AB1258">
      <w:pPr>
        <w:rPr>
          <w:kern w:val="0"/>
        </w:rPr>
      </w:pPr>
      <w:r w:rsidRPr="00A66570">
        <w:rPr>
          <w:rFonts w:hint="eastAsia"/>
          <w:kern w:val="0"/>
        </w:rPr>
        <w:t>（１）時間外労働　　１日５時間、１ヶ月４５時間、１年３６０時間の範囲内</w:t>
      </w:r>
    </w:p>
    <w:p w14:paraId="23101189" w14:textId="77777777" w:rsidR="00AB1258" w:rsidRPr="00A66570" w:rsidRDefault="00AB1258">
      <w:pPr>
        <w:rPr>
          <w:kern w:val="0"/>
        </w:rPr>
      </w:pPr>
      <w:r w:rsidRPr="00A66570">
        <w:rPr>
          <w:rFonts w:hint="eastAsia"/>
          <w:kern w:val="0"/>
        </w:rPr>
        <w:t xml:space="preserve">（２）休日労働　　　１ヶ月２日の範囲内 </w:t>
      </w:r>
    </w:p>
    <w:p w14:paraId="3A7D7E20" w14:textId="77777777" w:rsidR="00AB1258" w:rsidRPr="00A66570" w:rsidRDefault="00AB1258">
      <w:pPr>
        <w:rPr>
          <w:kern w:val="0"/>
        </w:rPr>
      </w:pPr>
    </w:p>
    <w:p w14:paraId="7B5C64CB" w14:textId="77777777" w:rsidR="00AB1258" w:rsidRPr="00A66570" w:rsidRDefault="00AB1258">
      <w:pPr>
        <w:rPr>
          <w:kern w:val="0"/>
        </w:rPr>
      </w:pPr>
      <w:r w:rsidRPr="00A66570">
        <w:rPr>
          <w:rFonts w:hint="eastAsia"/>
          <w:kern w:val="0"/>
        </w:rPr>
        <w:t>１</w:t>
      </w:r>
      <w:r w:rsidR="00063423">
        <w:rPr>
          <w:rFonts w:hint="eastAsia"/>
          <w:kern w:val="0"/>
        </w:rPr>
        <w:t>６</w:t>
      </w:r>
      <w:r w:rsidRPr="00A66570">
        <w:rPr>
          <w:rFonts w:hint="eastAsia"/>
          <w:kern w:val="0"/>
        </w:rPr>
        <w:t>．</w:t>
      </w:r>
      <w:r w:rsidR="00063423">
        <w:rPr>
          <w:rFonts w:hint="eastAsia"/>
          <w:kern w:val="0"/>
        </w:rPr>
        <w:t>派遣労働者の福祉増進のための</w:t>
      </w:r>
      <w:r w:rsidRPr="00A66570">
        <w:rPr>
          <w:rFonts w:hint="eastAsia"/>
          <w:kern w:val="0"/>
        </w:rPr>
        <w:t xml:space="preserve">便宜供与 </w:t>
      </w:r>
    </w:p>
    <w:p w14:paraId="2293B16A" w14:textId="77777777" w:rsidR="00AB1258" w:rsidRPr="00A66570" w:rsidRDefault="00AB1258">
      <w:pPr>
        <w:ind w:left="210" w:hangingChars="100" w:hanging="210"/>
        <w:rPr>
          <w:kern w:val="0"/>
        </w:rPr>
      </w:pPr>
      <w:r w:rsidRPr="00A66570">
        <w:rPr>
          <w:rFonts w:hint="eastAsia"/>
          <w:kern w:val="0"/>
        </w:rPr>
        <w:t xml:space="preserve">　　甲は、乙の派遣労働者に対し、食堂、更衣室、レクリエーション施設等の施設又は設備について、利用することができるよう便宜供与</w:t>
      </w:r>
      <w:r w:rsidR="009A1F39" w:rsidRPr="00A66570">
        <w:rPr>
          <w:rFonts w:hint="eastAsia"/>
          <w:kern w:val="0"/>
        </w:rPr>
        <w:t>する</w:t>
      </w:r>
      <w:r w:rsidRPr="00A66570">
        <w:rPr>
          <w:rFonts w:hint="eastAsia"/>
          <w:kern w:val="0"/>
        </w:rPr>
        <w:t>ものとする。</w:t>
      </w:r>
    </w:p>
    <w:p w14:paraId="1709F81E" w14:textId="77777777" w:rsidR="00063423" w:rsidRDefault="00063423">
      <w:pPr>
        <w:rPr>
          <w:kern w:val="0"/>
        </w:rPr>
      </w:pPr>
    </w:p>
    <w:p w14:paraId="74804ABF" w14:textId="77777777" w:rsidR="00AB1258" w:rsidRPr="00A66570" w:rsidRDefault="00AB1258">
      <w:pPr>
        <w:rPr>
          <w:kern w:val="0"/>
          <w:lang w:eastAsia="zh-TW"/>
        </w:rPr>
      </w:pPr>
      <w:r w:rsidRPr="00A66570">
        <w:rPr>
          <w:rFonts w:hint="eastAsia"/>
          <w:kern w:val="0"/>
        </w:rPr>
        <w:lastRenderedPageBreak/>
        <w:t>１</w:t>
      </w:r>
      <w:r w:rsidR="00063423">
        <w:rPr>
          <w:rFonts w:hint="eastAsia"/>
          <w:kern w:val="0"/>
        </w:rPr>
        <w:t>７</w:t>
      </w:r>
      <w:r w:rsidRPr="00A66570">
        <w:rPr>
          <w:rFonts w:hint="eastAsia"/>
          <w:kern w:val="0"/>
        </w:rPr>
        <w:t>．</w:t>
      </w:r>
      <w:r w:rsidRPr="00A66570">
        <w:rPr>
          <w:rFonts w:hint="eastAsia"/>
          <w:kern w:val="0"/>
          <w:lang w:eastAsia="zh-TW"/>
        </w:rPr>
        <w:t xml:space="preserve">派遣人員 </w:t>
      </w:r>
    </w:p>
    <w:p w14:paraId="78C075E6" w14:textId="77777777" w:rsidR="00AB1258" w:rsidRPr="00A66570" w:rsidRDefault="00AB1258">
      <w:pPr>
        <w:rPr>
          <w:kern w:val="0"/>
          <w:lang w:eastAsia="zh-TW"/>
        </w:rPr>
      </w:pPr>
      <w:r w:rsidRPr="00A66570">
        <w:rPr>
          <w:rFonts w:hint="eastAsia"/>
          <w:kern w:val="0"/>
          <w:lang w:eastAsia="zh-TW"/>
        </w:rPr>
        <w:t xml:space="preserve">　　　</w:t>
      </w:r>
      <w:r w:rsidR="002A340A">
        <w:rPr>
          <w:rFonts w:hint="eastAsia"/>
          <w:kern w:val="0"/>
        </w:rPr>
        <w:t>１</w:t>
      </w:r>
      <w:r w:rsidRPr="00A66570">
        <w:rPr>
          <w:rFonts w:hint="eastAsia"/>
          <w:kern w:val="0"/>
          <w:lang w:eastAsia="zh-TW"/>
        </w:rPr>
        <w:t xml:space="preserve">名 </w:t>
      </w:r>
    </w:p>
    <w:p w14:paraId="0A77E3C8" w14:textId="77777777" w:rsidR="00063423" w:rsidRDefault="00063423" w:rsidP="009A1F39">
      <w:pPr>
        <w:rPr>
          <w:kern w:val="0"/>
        </w:rPr>
      </w:pPr>
    </w:p>
    <w:p w14:paraId="346A2070" w14:textId="77777777" w:rsidR="009A1F39" w:rsidRPr="00A66570" w:rsidRDefault="009A1F39" w:rsidP="009A1F39">
      <w:pPr>
        <w:rPr>
          <w:kern w:val="0"/>
        </w:rPr>
      </w:pPr>
      <w:r w:rsidRPr="00A66570">
        <w:rPr>
          <w:rFonts w:hint="eastAsia"/>
          <w:kern w:val="0"/>
        </w:rPr>
        <w:t>１</w:t>
      </w:r>
      <w:r w:rsidR="00063423">
        <w:rPr>
          <w:rFonts w:hint="eastAsia"/>
          <w:kern w:val="0"/>
        </w:rPr>
        <w:t>８</w:t>
      </w:r>
      <w:r w:rsidRPr="00A66570">
        <w:rPr>
          <w:rFonts w:hint="eastAsia"/>
          <w:kern w:val="0"/>
        </w:rPr>
        <w:t>．派遣先が派遣労働者を雇用する場合の紛争防止措置</w:t>
      </w:r>
    </w:p>
    <w:p w14:paraId="666B25AD" w14:textId="77777777" w:rsidR="00586B0C" w:rsidRDefault="009A1F39" w:rsidP="00025E1F">
      <w:pPr>
        <w:ind w:leftChars="100" w:left="210" w:firstLineChars="100" w:firstLine="210"/>
        <w:rPr>
          <w:rFonts w:hAnsi="ＭＳ 明朝"/>
          <w:shd w:val="clear" w:color="auto" w:fill="FFFFFF"/>
        </w:rPr>
      </w:pPr>
      <w:r w:rsidRPr="00A66570">
        <w:rPr>
          <w:rFonts w:hAnsi="ＭＳ 明朝" w:hint="eastAsia"/>
          <w:shd w:val="clear" w:color="auto" w:fill="FFFFFF"/>
        </w:rPr>
        <w:t>労働者派遣の役務の提供の終了後、当該派遣労働者を</w:t>
      </w:r>
      <w:r w:rsidR="00821451">
        <w:rPr>
          <w:rFonts w:hAnsi="ＭＳ 明朝" w:hint="eastAsia"/>
          <w:shd w:val="clear" w:color="auto" w:fill="FFFFFF"/>
        </w:rPr>
        <w:t>甲</w:t>
      </w:r>
      <w:r w:rsidRPr="00A66570">
        <w:rPr>
          <w:rFonts w:hAnsi="ＭＳ 明朝" w:hint="eastAsia"/>
          <w:shd w:val="clear" w:color="auto" w:fill="FFFFFF"/>
        </w:rPr>
        <w:t>が雇用する場合には、</w:t>
      </w:r>
      <w:r w:rsidR="00C2508B">
        <w:rPr>
          <w:rFonts w:hAnsi="ＭＳ 明朝" w:hint="eastAsia"/>
          <w:shd w:val="clear" w:color="auto" w:fill="FFFFFF"/>
        </w:rPr>
        <w:t>職業紹介を経由して行うこととし、</w:t>
      </w:r>
      <w:r w:rsidR="00586B0C">
        <w:rPr>
          <w:rFonts w:hAnsi="ＭＳ 明朝" w:hint="eastAsia"/>
          <w:shd w:val="clear" w:color="auto" w:fill="FFFFFF"/>
        </w:rPr>
        <w:t>甲</w:t>
      </w:r>
      <w:r w:rsidR="00586B0C" w:rsidRPr="00A66570">
        <w:rPr>
          <w:rFonts w:hAnsi="ＭＳ 明朝" w:hint="eastAsia"/>
          <w:shd w:val="clear" w:color="auto" w:fill="FFFFFF"/>
        </w:rPr>
        <w:t>は</w:t>
      </w:r>
      <w:r w:rsidR="00586B0C">
        <w:rPr>
          <w:rFonts w:hAnsi="ＭＳ 明朝" w:hint="eastAsia"/>
          <w:shd w:val="clear" w:color="auto" w:fill="FFFFFF"/>
        </w:rPr>
        <w:t>乙</w:t>
      </w:r>
      <w:r w:rsidR="00586B0C" w:rsidRPr="00A66570">
        <w:rPr>
          <w:rFonts w:hAnsi="ＭＳ 明朝" w:hint="eastAsia"/>
          <w:shd w:val="clear" w:color="auto" w:fill="FFFFFF"/>
        </w:rPr>
        <w:t>に対して</w:t>
      </w:r>
      <w:r w:rsidR="00C2508B">
        <w:rPr>
          <w:rFonts w:hAnsi="ＭＳ 明朝" w:hint="eastAsia"/>
          <w:shd w:val="clear" w:color="auto" w:fill="FFFFFF"/>
        </w:rPr>
        <w:t>紹介</w:t>
      </w:r>
      <w:r w:rsidRPr="00A66570">
        <w:rPr>
          <w:rFonts w:hAnsi="ＭＳ 明朝" w:hint="eastAsia"/>
          <w:shd w:val="clear" w:color="auto" w:fill="FFFFFF"/>
        </w:rPr>
        <w:t>手数料</w:t>
      </w:r>
      <w:r w:rsidR="00586B0C">
        <w:rPr>
          <w:rFonts w:hAnsi="ＭＳ 明朝" w:hint="eastAsia"/>
          <w:shd w:val="clear" w:color="auto" w:fill="FFFFFF"/>
        </w:rPr>
        <w:t>を支払うものとする。</w:t>
      </w:r>
    </w:p>
    <w:p w14:paraId="37915882" w14:textId="77777777" w:rsidR="009A1F39" w:rsidRPr="00A66570" w:rsidRDefault="00586B0C" w:rsidP="00025E1F">
      <w:pPr>
        <w:ind w:leftChars="100" w:left="210" w:firstLineChars="100" w:firstLine="210"/>
        <w:rPr>
          <w:kern w:val="0"/>
        </w:rPr>
      </w:pPr>
      <w:r>
        <w:rPr>
          <w:rFonts w:hAnsi="ＭＳ 明朝" w:hint="eastAsia"/>
          <w:shd w:val="clear" w:color="auto" w:fill="FFFFFF"/>
        </w:rPr>
        <w:t>紹介手数料の詳細に関しては、別途定めるものとする。</w:t>
      </w:r>
      <w:r w:rsidR="009A1F39" w:rsidRPr="00A66570">
        <w:rPr>
          <w:rFonts w:hAnsi="ＭＳ 明朝" w:hint="eastAsia"/>
          <w:shd w:val="clear" w:color="auto" w:fill="FFFFFF"/>
        </w:rPr>
        <w:t xml:space="preserve">　</w:t>
      </w:r>
    </w:p>
    <w:p w14:paraId="5DFD33F7" w14:textId="77777777" w:rsidR="00063423" w:rsidRDefault="00063423" w:rsidP="00063423">
      <w:pPr>
        <w:rPr>
          <w:kern w:val="0"/>
        </w:rPr>
      </w:pPr>
    </w:p>
    <w:p w14:paraId="55BF622C" w14:textId="77777777" w:rsidR="00063423" w:rsidRPr="00063423" w:rsidRDefault="00063423" w:rsidP="00063423">
      <w:pPr>
        <w:rPr>
          <w:kern w:val="0"/>
        </w:rPr>
      </w:pPr>
      <w:r>
        <w:rPr>
          <w:rFonts w:hint="eastAsia"/>
          <w:kern w:val="0"/>
        </w:rPr>
        <w:t>１９．</w:t>
      </w:r>
      <w:r w:rsidRPr="00063423">
        <w:rPr>
          <w:rFonts w:hint="eastAsia"/>
          <w:kern w:val="0"/>
        </w:rPr>
        <w:t>派遣労働者を協定対象派遣労働者に限定するか否かの別</w:t>
      </w:r>
    </w:p>
    <w:p w14:paraId="2A260ADA" w14:textId="77777777" w:rsidR="00063423" w:rsidRPr="00063423" w:rsidRDefault="00063423" w:rsidP="00063423">
      <w:pPr>
        <w:ind w:firstLineChars="200" w:firstLine="420"/>
        <w:rPr>
          <w:kern w:val="0"/>
        </w:rPr>
      </w:pPr>
      <w:r w:rsidRPr="00063423">
        <w:rPr>
          <w:rFonts w:hint="eastAsia"/>
          <w:kern w:val="0"/>
        </w:rPr>
        <w:t>協定対象派遣労働者に限定しない。</w:t>
      </w:r>
    </w:p>
    <w:p w14:paraId="107B1102" w14:textId="77777777" w:rsidR="002A340A" w:rsidRDefault="002A340A" w:rsidP="002A340A">
      <w:pPr>
        <w:rPr>
          <w:kern w:val="0"/>
        </w:rPr>
      </w:pPr>
    </w:p>
    <w:p w14:paraId="5C483BF6" w14:textId="77777777" w:rsidR="002A340A" w:rsidRPr="00A66570" w:rsidRDefault="00063423" w:rsidP="002A340A">
      <w:pPr>
        <w:rPr>
          <w:kern w:val="0"/>
        </w:rPr>
      </w:pPr>
      <w:r>
        <w:rPr>
          <w:rFonts w:hint="eastAsia"/>
          <w:kern w:val="0"/>
        </w:rPr>
        <w:t>２０．</w:t>
      </w:r>
      <w:r w:rsidR="002A340A" w:rsidRPr="00A66570">
        <w:rPr>
          <w:rFonts w:hint="eastAsia"/>
          <w:kern w:val="0"/>
        </w:rPr>
        <w:t>派遣労働者を無期雇用派遣労働者または６０歳以上の者に限定するか否かの別</w:t>
      </w:r>
    </w:p>
    <w:p w14:paraId="5A313C16" w14:textId="77777777" w:rsidR="009A1F39" w:rsidRPr="00A66570" w:rsidRDefault="00063423" w:rsidP="002A340A">
      <w:pPr>
        <w:ind w:firstLineChars="200" w:firstLine="420"/>
        <w:rPr>
          <w:kern w:val="0"/>
        </w:rPr>
      </w:pPr>
      <w:r w:rsidRPr="00063423">
        <w:rPr>
          <w:rFonts w:hint="eastAsia"/>
          <w:kern w:val="0"/>
        </w:rPr>
        <w:t>無期雇用派遣労働者又は</w:t>
      </w:r>
      <w:r w:rsidR="002A340A">
        <w:rPr>
          <w:rFonts w:hint="eastAsia"/>
          <w:kern w:val="0"/>
        </w:rPr>
        <w:t>６０</w:t>
      </w:r>
      <w:r w:rsidRPr="00063423">
        <w:rPr>
          <w:rFonts w:hint="eastAsia"/>
          <w:kern w:val="0"/>
        </w:rPr>
        <w:t>歳以上の者に限定しない。</w:t>
      </w:r>
    </w:p>
    <w:p w14:paraId="2DDAEB2A" w14:textId="77777777" w:rsidR="002A340A" w:rsidRDefault="002A340A">
      <w:pPr>
        <w:ind w:left="210" w:hangingChars="100" w:hanging="210"/>
        <w:rPr>
          <w:kern w:val="0"/>
        </w:rPr>
      </w:pPr>
    </w:p>
    <w:p w14:paraId="427C7590" w14:textId="77777777" w:rsidR="00025E1F" w:rsidRPr="00A66570" w:rsidRDefault="002A340A" w:rsidP="00025E1F">
      <w:pPr>
        <w:ind w:left="210" w:hangingChars="100" w:hanging="210"/>
        <w:rPr>
          <w:kern w:val="0"/>
        </w:rPr>
      </w:pPr>
      <w:r>
        <w:rPr>
          <w:rFonts w:hint="eastAsia"/>
          <w:kern w:val="0"/>
        </w:rPr>
        <w:t>２１</w:t>
      </w:r>
      <w:r w:rsidR="00AB1258" w:rsidRPr="00A66570">
        <w:rPr>
          <w:rFonts w:hint="eastAsia"/>
          <w:kern w:val="0"/>
        </w:rPr>
        <w:t>．</w:t>
      </w:r>
      <w:r w:rsidR="00025E1F" w:rsidRPr="00A66570">
        <w:rPr>
          <w:rFonts w:hint="eastAsia"/>
          <w:kern w:val="0"/>
        </w:rPr>
        <w:t>紹介予定派遣に関する事項</w:t>
      </w:r>
    </w:p>
    <w:p w14:paraId="3BB6DDD8" w14:textId="77777777" w:rsidR="00025E1F" w:rsidRPr="00A66570" w:rsidRDefault="00025E1F" w:rsidP="00025E1F">
      <w:pPr>
        <w:ind w:left="210" w:hangingChars="100" w:hanging="210"/>
        <w:rPr>
          <w:kern w:val="0"/>
        </w:rPr>
      </w:pPr>
      <w:r w:rsidRPr="00A66570">
        <w:rPr>
          <w:rFonts w:hint="eastAsia"/>
          <w:kern w:val="0"/>
        </w:rPr>
        <w:t>（１）</w:t>
      </w:r>
      <w:r w:rsidR="00821451">
        <w:rPr>
          <w:rFonts w:hint="eastAsia"/>
          <w:kern w:val="0"/>
        </w:rPr>
        <w:t>甲</w:t>
      </w:r>
      <w:r w:rsidRPr="00A66570">
        <w:rPr>
          <w:rFonts w:hint="eastAsia"/>
          <w:kern w:val="0"/>
        </w:rPr>
        <w:t>が雇用する場合に予定される労働条件等</w:t>
      </w:r>
    </w:p>
    <w:p w14:paraId="71697AB6" w14:textId="77777777" w:rsidR="00025E1F" w:rsidRPr="00A66570" w:rsidRDefault="00025E1F" w:rsidP="00025E1F">
      <w:pPr>
        <w:ind w:firstLineChars="200" w:firstLine="420"/>
        <w:rPr>
          <w:kern w:val="0"/>
        </w:rPr>
      </w:pPr>
      <w:r w:rsidRPr="00A66570">
        <w:rPr>
          <w:rFonts w:hint="eastAsia"/>
          <w:kern w:val="0"/>
        </w:rPr>
        <w:t>契約期間　　期間の定めなし</w:t>
      </w:r>
    </w:p>
    <w:p w14:paraId="769590C0" w14:textId="77777777" w:rsidR="00025E1F" w:rsidRPr="00A66570" w:rsidRDefault="00025E1F" w:rsidP="00025E1F">
      <w:pPr>
        <w:ind w:leftChars="100" w:left="210" w:firstLineChars="100" w:firstLine="210"/>
        <w:rPr>
          <w:kern w:val="0"/>
        </w:rPr>
      </w:pPr>
      <w:r w:rsidRPr="00A66570">
        <w:rPr>
          <w:rFonts w:hint="eastAsia"/>
          <w:kern w:val="0"/>
        </w:rPr>
        <w:t>業務内容　　プレゼン用資料、会議用資料等の作成業務及び来客対応</w:t>
      </w:r>
    </w:p>
    <w:p w14:paraId="62DF00AC" w14:textId="77777777" w:rsidR="00025E1F" w:rsidRPr="00A66570" w:rsidRDefault="00025E1F" w:rsidP="00025E1F">
      <w:pPr>
        <w:ind w:firstLineChars="200" w:firstLine="420"/>
        <w:rPr>
          <w:kern w:val="0"/>
        </w:rPr>
      </w:pPr>
      <w:r w:rsidRPr="00A66570">
        <w:rPr>
          <w:rFonts w:hint="eastAsia"/>
          <w:kern w:val="0"/>
        </w:rPr>
        <w:t>就業場所　　株式会社○○○○総務部総務課庶務係</w:t>
      </w:r>
    </w:p>
    <w:p w14:paraId="2029A81E" w14:textId="77777777" w:rsidR="00025E1F" w:rsidRPr="00A66570" w:rsidRDefault="00025E1F" w:rsidP="00025E1F">
      <w:pPr>
        <w:rPr>
          <w:kern w:val="0"/>
        </w:rPr>
      </w:pPr>
      <w:r w:rsidRPr="00A66570">
        <w:rPr>
          <w:rFonts w:hint="eastAsia"/>
          <w:kern w:val="0"/>
        </w:rPr>
        <w:t xml:space="preserve">　　　　　　　　東京都渋谷区○○町１－２－３</w:t>
      </w:r>
    </w:p>
    <w:p w14:paraId="7923545F" w14:textId="77777777" w:rsidR="00025E1F" w:rsidRPr="00A66570" w:rsidRDefault="00025E1F" w:rsidP="00025E1F">
      <w:pPr>
        <w:ind w:firstLineChars="200" w:firstLine="420"/>
        <w:rPr>
          <w:kern w:val="0"/>
          <w:szCs w:val="21"/>
        </w:rPr>
      </w:pPr>
      <w:r w:rsidRPr="00A66570">
        <w:rPr>
          <w:rFonts w:hint="eastAsia"/>
          <w:kern w:val="0"/>
          <w:szCs w:val="18"/>
        </w:rPr>
        <w:t xml:space="preserve">就業時間　　</w:t>
      </w:r>
      <w:r w:rsidRPr="00A66570">
        <w:rPr>
          <w:rFonts w:hint="eastAsia"/>
          <w:kern w:val="0"/>
        </w:rPr>
        <w:t>９時００分から１７時３０分まで</w:t>
      </w:r>
    </w:p>
    <w:p w14:paraId="5B68B9AB" w14:textId="77777777" w:rsidR="00025E1F" w:rsidRPr="00A66570" w:rsidRDefault="00025E1F" w:rsidP="00025E1F">
      <w:pPr>
        <w:ind w:leftChars="100" w:left="210" w:firstLineChars="100" w:firstLine="210"/>
        <w:rPr>
          <w:kern w:val="0"/>
        </w:rPr>
      </w:pPr>
      <w:r w:rsidRPr="00A66570">
        <w:rPr>
          <w:rFonts w:hint="eastAsia"/>
          <w:kern w:val="0"/>
        </w:rPr>
        <w:t>休憩時間　　１２時００分から１３時００分まで</w:t>
      </w:r>
    </w:p>
    <w:p w14:paraId="5BA7CA62" w14:textId="77777777" w:rsidR="00025E1F" w:rsidRPr="00A66570" w:rsidRDefault="00025E1F" w:rsidP="00025E1F">
      <w:pPr>
        <w:ind w:leftChars="100" w:left="210" w:firstLineChars="100" w:firstLine="210"/>
        <w:rPr>
          <w:kern w:val="0"/>
        </w:rPr>
      </w:pPr>
      <w:r w:rsidRPr="00A66570">
        <w:rPr>
          <w:rFonts w:hint="eastAsia"/>
          <w:kern w:val="0"/>
        </w:rPr>
        <w:t>時間外労働　有（１日５時間、１ヶ月４５時間、１年３６０時間の範囲内）</w:t>
      </w:r>
    </w:p>
    <w:p w14:paraId="4F0BF5B5" w14:textId="77777777" w:rsidR="00025E1F" w:rsidRPr="00A66570" w:rsidRDefault="00025E1F" w:rsidP="00025E1F">
      <w:pPr>
        <w:ind w:leftChars="100" w:left="210" w:firstLineChars="100" w:firstLine="210"/>
        <w:rPr>
          <w:kern w:val="0"/>
        </w:rPr>
      </w:pPr>
      <w:r w:rsidRPr="00A66570">
        <w:rPr>
          <w:rFonts w:hint="eastAsia"/>
          <w:kern w:val="0"/>
        </w:rPr>
        <w:t>休　　日　　毎週土、日、祝日、年末年始(</w:t>
      </w:r>
      <w:r w:rsidR="002A340A">
        <w:rPr>
          <w:rFonts w:hint="eastAsia"/>
          <w:kern w:val="0"/>
        </w:rPr>
        <w:t>１２月２９日から１月３日</w:t>
      </w:r>
      <w:r w:rsidRPr="00A66570">
        <w:rPr>
          <w:rFonts w:hint="eastAsia"/>
          <w:kern w:val="0"/>
        </w:rPr>
        <w:t>)、</w:t>
      </w:r>
    </w:p>
    <w:p w14:paraId="18DDEE02" w14:textId="77777777" w:rsidR="00025E1F" w:rsidRPr="00A66570" w:rsidRDefault="00025E1F" w:rsidP="00025E1F">
      <w:pPr>
        <w:ind w:leftChars="100" w:left="210" w:firstLineChars="100" w:firstLine="210"/>
        <w:rPr>
          <w:kern w:val="0"/>
        </w:rPr>
      </w:pPr>
      <w:r w:rsidRPr="00A66570">
        <w:rPr>
          <w:rFonts w:hint="eastAsia"/>
          <w:kern w:val="0"/>
        </w:rPr>
        <w:t>休　　暇　　年次有給休暇：</w:t>
      </w:r>
      <w:r w:rsidR="002A340A">
        <w:rPr>
          <w:rFonts w:hint="eastAsia"/>
          <w:kern w:val="0"/>
        </w:rPr>
        <w:t>１０</w:t>
      </w:r>
      <w:r w:rsidRPr="00A66570">
        <w:rPr>
          <w:rFonts w:hint="eastAsia"/>
          <w:kern w:val="0"/>
        </w:rPr>
        <w:t>日（</w:t>
      </w:r>
      <w:r w:rsidR="002A340A">
        <w:rPr>
          <w:rFonts w:hint="eastAsia"/>
          <w:kern w:val="0"/>
        </w:rPr>
        <w:t>６カ月</w:t>
      </w:r>
      <w:r w:rsidRPr="00A66570">
        <w:rPr>
          <w:rFonts w:hint="eastAsia"/>
          <w:kern w:val="0"/>
        </w:rPr>
        <w:t>継続勤務後）</w:t>
      </w:r>
    </w:p>
    <w:p w14:paraId="1500809F" w14:textId="77777777" w:rsidR="00025E1F" w:rsidRPr="00A66570" w:rsidRDefault="00025E1F" w:rsidP="00CF5383">
      <w:pPr>
        <w:ind w:leftChars="100" w:left="210" w:firstLineChars="700" w:firstLine="1470"/>
        <w:rPr>
          <w:kern w:val="0"/>
        </w:rPr>
      </w:pPr>
      <w:r w:rsidRPr="00A66570">
        <w:rPr>
          <w:rFonts w:hint="eastAsia"/>
          <w:kern w:val="0"/>
        </w:rPr>
        <w:t>その他</w:t>
      </w:r>
      <w:r w:rsidR="00CF5383">
        <w:rPr>
          <w:rFonts w:hint="eastAsia"/>
          <w:kern w:val="0"/>
        </w:rPr>
        <w:t>：</w:t>
      </w:r>
      <w:r w:rsidR="00CF5383" w:rsidRPr="00A66570">
        <w:rPr>
          <w:rFonts w:hint="eastAsia"/>
          <w:kern w:val="0"/>
        </w:rPr>
        <w:t>慶弔休暇</w:t>
      </w:r>
      <w:r w:rsidRPr="00A66570">
        <w:rPr>
          <w:rFonts w:hint="eastAsia"/>
          <w:kern w:val="0"/>
        </w:rPr>
        <w:t>（</w:t>
      </w:r>
      <w:r w:rsidR="00CF5383" w:rsidRPr="00A66570">
        <w:rPr>
          <w:rFonts w:hint="eastAsia"/>
          <w:kern w:val="0"/>
        </w:rPr>
        <w:t>有給</w:t>
      </w:r>
      <w:r w:rsidRPr="00A66570">
        <w:rPr>
          <w:rFonts w:hint="eastAsia"/>
          <w:kern w:val="0"/>
        </w:rPr>
        <w:t>）</w:t>
      </w:r>
    </w:p>
    <w:p w14:paraId="4F530896" w14:textId="77777777" w:rsidR="002A340A" w:rsidRDefault="00025E1F" w:rsidP="00025E1F">
      <w:pPr>
        <w:ind w:leftChars="100" w:left="210" w:firstLineChars="100" w:firstLine="210"/>
        <w:rPr>
          <w:kern w:val="0"/>
        </w:rPr>
      </w:pPr>
      <w:r w:rsidRPr="00A66570">
        <w:rPr>
          <w:rFonts w:hint="eastAsia"/>
          <w:kern w:val="0"/>
        </w:rPr>
        <w:t xml:space="preserve">賃　　金　　基本給　月給 </w:t>
      </w:r>
      <w:r w:rsidR="002A340A">
        <w:rPr>
          <w:rFonts w:hint="eastAsia"/>
          <w:kern w:val="0"/>
        </w:rPr>
        <w:t>１８０，０００</w:t>
      </w:r>
      <w:r w:rsidRPr="00A66570">
        <w:rPr>
          <w:rFonts w:hint="eastAsia"/>
          <w:kern w:val="0"/>
        </w:rPr>
        <w:t>～</w:t>
      </w:r>
      <w:r w:rsidR="002A340A">
        <w:rPr>
          <w:rFonts w:hint="eastAsia"/>
          <w:kern w:val="0"/>
        </w:rPr>
        <w:t>２４０，０００</w:t>
      </w:r>
      <w:r w:rsidRPr="00A66570">
        <w:rPr>
          <w:rFonts w:hint="eastAsia"/>
          <w:kern w:val="0"/>
        </w:rPr>
        <w:t>円</w:t>
      </w:r>
    </w:p>
    <w:p w14:paraId="3F7D3E81" w14:textId="77777777" w:rsidR="00025E1F" w:rsidRPr="00A66570" w:rsidRDefault="00025E1F" w:rsidP="002A340A">
      <w:pPr>
        <w:ind w:leftChars="100" w:left="210" w:firstLineChars="700" w:firstLine="1470"/>
        <w:rPr>
          <w:kern w:val="0"/>
        </w:rPr>
      </w:pPr>
      <w:r w:rsidRPr="00A66570">
        <w:rPr>
          <w:rFonts w:hint="eastAsia"/>
          <w:kern w:val="0"/>
        </w:rPr>
        <w:t>（毎月末日締切、当月</w:t>
      </w:r>
      <w:r w:rsidR="002A340A">
        <w:rPr>
          <w:rFonts w:hint="eastAsia"/>
          <w:kern w:val="0"/>
        </w:rPr>
        <w:t>２０</w:t>
      </w:r>
      <w:r w:rsidRPr="00A66570">
        <w:rPr>
          <w:rFonts w:hint="eastAsia"/>
          <w:kern w:val="0"/>
        </w:rPr>
        <w:t>日支払）</w:t>
      </w:r>
    </w:p>
    <w:p w14:paraId="42D3B6CD" w14:textId="77777777" w:rsidR="00CF5383" w:rsidRPr="002A340A" w:rsidRDefault="00CF5383" w:rsidP="00025E1F">
      <w:pPr>
        <w:ind w:leftChars="100" w:left="210" w:firstLineChars="100" w:firstLine="210"/>
        <w:rPr>
          <w:kern w:val="0"/>
        </w:rPr>
      </w:pPr>
      <w:r w:rsidRPr="002A340A">
        <w:rPr>
          <w:rFonts w:hint="eastAsia"/>
          <w:kern w:val="0"/>
        </w:rPr>
        <w:t xml:space="preserve">業務手当　　</w:t>
      </w:r>
      <w:r w:rsidR="002A340A">
        <w:rPr>
          <w:rFonts w:hint="eastAsia"/>
          <w:kern w:val="0"/>
        </w:rPr>
        <w:t>３０</w:t>
      </w:r>
      <w:r w:rsidRPr="002A340A">
        <w:rPr>
          <w:rFonts w:hint="eastAsia"/>
          <w:kern w:val="0"/>
        </w:rPr>
        <w:t>時間分の定額残業代として基本給とは別に支給</w:t>
      </w:r>
    </w:p>
    <w:p w14:paraId="4F18AB71" w14:textId="77777777" w:rsidR="00CF5383" w:rsidRPr="002A340A" w:rsidRDefault="00CF5383" w:rsidP="00CF5383">
      <w:pPr>
        <w:ind w:leftChars="200" w:left="1680" w:hangingChars="600" w:hanging="1260"/>
        <w:rPr>
          <w:kern w:val="0"/>
        </w:rPr>
      </w:pPr>
      <w:r w:rsidRPr="002A340A">
        <w:rPr>
          <w:rFonts w:hint="eastAsia"/>
          <w:kern w:val="0"/>
        </w:rPr>
        <w:t xml:space="preserve">　　　　　　なお、時間外労働が</w:t>
      </w:r>
      <w:r w:rsidR="002A340A">
        <w:rPr>
          <w:rFonts w:hint="eastAsia"/>
          <w:kern w:val="0"/>
        </w:rPr>
        <w:t>３０</w:t>
      </w:r>
      <w:r w:rsidRPr="002A340A">
        <w:rPr>
          <w:rFonts w:hint="eastAsia"/>
          <w:kern w:val="0"/>
        </w:rPr>
        <w:t>時間を超過した場合には、業務手当との差額を</w:t>
      </w:r>
    </w:p>
    <w:p w14:paraId="0075E725" w14:textId="77777777" w:rsidR="00CF5383" w:rsidRPr="002A340A" w:rsidRDefault="00CF5383" w:rsidP="00CF5383">
      <w:pPr>
        <w:ind w:leftChars="800" w:left="1680"/>
        <w:rPr>
          <w:kern w:val="0"/>
        </w:rPr>
      </w:pPr>
      <w:r w:rsidRPr="002A340A">
        <w:rPr>
          <w:rFonts w:hint="eastAsia"/>
          <w:kern w:val="0"/>
        </w:rPr>
        <w:t>追加で支給する。</w:t>
      </w:r>
    </w:p>
    <w:p w14:paraId="463128CB" w14:textId="77777777" w:rsidR="00025E1F" w:rsidRPr="00A66570" w:rsidRDefault="00025E1F" w:rsidP="00025E1F">
      <w:pPr>
        <w:ind w:leftChars="100" w:left="210" w:firstLineChars="100" w:firstLine="210"/>
        <w:rPr>
          <w:kern w:val="0"/>
        </w:rPr>
      </w:pPr>
      <w:r w:rsidRPr="00A66570">
        <w:rPr>
          <w:rFonts w:hint="eastAsia"/>
          <w:kern w:val="0"/>
        </w:rPr>
        <w:t>通勤手当　　通勤定期券代の実費相当（上限月額</w:t>
      </w:r>
      <w:r w:rsidR="002A340A">
        <w:rPr>
          <w:rFonts w:hint="eastAsia"/>
          <w:kern w:val="0"/>
        </w:rPr>
        <w:t>１５０，０００</w:t>
      </w:r>
      <w:r w:rsidRPr="00A66570">
        <w:rPr>
          <w:rFonts w:hint="eastAsia"/>
          <w:kern w:val="0"/>
        </w:rPr>
        <w:t>円）</w:t>
      </w:r>
    </w:p>
    <w:p w14:paraId="66F6CFFB" w14:textId="77777777" w:rsidR="00025E1F" w:rsidRPr="00A66570" w:rsidRDefault="00025E1F" w:rsidP="00025E1F">
      <w:pPr>
        <w:ind w:leftChars="100" w:left="210" w:firstLineChars="100" w:firstLine="210"/>
        <w:rPr>
          <w:kern w:val="0"/>
        </w:rPr>
      </w:pPr>
      <w:r w:rsidRPr="00A66570">
        <w:rPr>
          <w:rFonts w:hint="eastAsia"/>
          <w:kern w:val="0"/>
        </w:rPr>
        <w:t>割増賃金率　所定時間外：法定超</w:t>
      </w:r>
      <w:r w:rsidR="002A340A">
        <w:rPr>
          <w:rFonts w:hint="eastAsia"/>
          <w:kern w:val="0"/>
        </w:rPr>
        <w:t>２５</w:t>
      </w:r>
      <w:r w:rsidRPr="00A66570">
        <w:rPr>
          <w:rFonts w:hint="eastAsia"/>
          <w:kern w:val="0"/>
        </w:rPr>
        <w:t>％、休日：法定休日</w:t>
      </w:r>
      <w:r w:rsidR="002A340A">
        <w:rPr>
          <w:rFonts w:hint="eastAsia"/>
          <w:kern w:val="0"/>
        </w:rPr>
        <w:t>３５％</w:t>
      </w:r>
      <w:r w:rsidRPr="00A66570">
        <w:rPr>
          <w:rFonts w:hint="eastAsia"/>
          <w:kern w:val="0"/>
        </w:rPr>
        <w:t>、深夜：</w:t>
      </w:r>
      <w:r w:rsidR="002A340A">
        <w:rPr>
          <w:rFonts w:hint="eastAsia"/>
          <w:kern w:val="0"/>
        </w:rPr>
        <w:t>２５％</w:t>
      </w:r>
    </w:p>
    <w:p w14:paraId="2595CC7E" w14:textId="77777777" w:rsidR="00025E1F" w:rsidRPr="00A66570" w:rsidRDefault="00025E1F" w:rsidP="00025E1F">
      <w:pPr>
        <w:ind w:leftChars="100" w:left="210" w:firstLineChars="100" w:firstLine="210"/>
        <w:rPr>
          <w:kern w:val="0"/>
        </w:rPr>
      </w:pPr>
      <w:r w:rsidRPr="00A66570">
        <w:rPr>
          <w:rFonts w:hint="eastAsia"/>
          <w:kern w:val="0"/>
        </w:rPr>
        <w:t xml:space="preserve">昇　　給　　有 </w:t>
      </w:r>
    </w:p>
    <w:p w14:paraId="7ED2BE5C" w14:textId="77777777" w:rsidR="00025E1F" w:rsidRPr="00A66570" w:rsidRDefault="00025E1F" w:rsidP="00025E1F">
      <w:pPr>
        <w:ind w:leftChars="100" w:left="210" w:firstLineChars="100" w:firstLine="210"/>
        <w:rPr>
          <w:kern w:val="0"/>
        </w:rPr>
      </w:pPr>
      <w:r w:rsidRPr="00A66570">
        <w:rPr>
          <w:rFonts w:hint="eastAsia"/>
          <w:kern w:val="0"/>
        </w:rPr>
        <w:t>賞</w:t>
      </w:r>
      <w:r w:rsidR="00A236A5" w:rsidRPr="00A66570">
        <w:rPr>
          <w:rFonts w:hint="eastAsia"/>
          <w:kern w:val="0"/>
        </w:rPr>
        <w:t xml:space="preserve">　　</w:t>
      </w:r>
      <w:r w:rsidRPr="00A66570">
        <w:rPr>
          <w:rFonts w:hint="eastAsia"/>
          <w:kern w:val="0"/>
        </w:rPr>
        <w:t>与　　有（年</w:t>
      </w:r>
      <w:r w:rsidR="002A340A">
        <w:rPr>
          <w:rFonts w:hint="eastAsia"/>
          <w:kern w:val="0"/>
        </w:rPr>
        <w:t>２</w:t>
      </w:r>
      <w:r w:rsidRPr="00A66570">
        <w:rPr>
          <w:rFonts w:hint="eastAsia"/>
          <w:kern w:val="0"/>
        </w:rPr>
        <w:t>回）</w:t>
      </w:r>
    </w:p>
    <w:p w14:paraId="75DDBF49" w14:textId="77777777" w:rsidR="00025E1F" w:rsidRPr="00A66570" w:rsidRDefault="00025E1F" w:rsidP="00025E1F">
      <w:pPr>
        <w:ind w:leftChars="100" w:left="210" w:firstLineChars="100" w:firstLine="210"/>
        <w:rPr>
          <w:kern w:val="0"/>
        </w:rPr>
      </w:pPr>
      <w:r w:rsidRPr="00A66570">
        <w:rPr>
          <w:rFonts w:hint="eastAsia"/>
          <w:kern w:val="0"/>
        </w:rPr>
        <w:t>社会保険　　厚生年金</w:t>
      </w:r>
      <w:r w:rsidR="00C2508B">
        <w:rPr>
          <w:rFonts w:hint="eastAsia"/>
          <w:kern w:val="0"/>
        </w:rPr>
        <w:t>保険</w:t>
      </w:r>
      <w:r w:rsidRPr="00A66570">
        <w:rPr>
          <w:rFonts w:hint="eastAsia"/>
          <w:kern w:val="0"/>
        </w:rPr>
        <w:t>、健康保険、雇用保険、労災保険に加入</w:t>
      </w:r>
    </w:p>
    <w:p w14:paraId="57005B10" w14:textId="77777777" w:rsidR="00CF5383" w:rsidRPr="002A340A" w:rsidRDefault="00CF5383" w:rsidP="00CF5383">
      <w:pPr>
        <w:ind w:leftChars="100" w:left="210" w:firstLineChars="100" w:firstLine="210"/>
        <w:rPr>
          <w:kern w:val="0"/>
        </w:rPr>
      </w:pPr>
      <w:r w:rsidRPr="002A340A">
        <w:rPr>
          <w:rFonts w:hint="eastAsia"/>
          <w:kern w:val="0"/>
        </w:rPr>
        <w:lastRenderedPageBreak/>
        <w:t>労働者を雇用しようとする者の名称　株式会社○○○○</w:t>
      </w:r>
    </w:p>
    <w:p w14:paraId="43B26548" w14:textId="77777777" w:rsidR="00025E1F" w:rsidRPr="00A66570" w:rsidRDefault="00025E1F" w:rsidP="00025E1F">
      <w:pPr>
        <w:ind w:left="210" w:hangingChars="100" w:hanging="210"/>
        <w:rPr>
          <w:kern w:val="0"/>
        </w:rPr>
      </w:pPr>
      <w:r w:rsidRPr="00A66570">
        <w:rPr>
          <w:rFonts w:hint="eastAsia"/>
          <w:kern w:val="0"/>
        </w:rPr>
        <w:t>（２）その他</w:t>
      </w:r>
    </w:p>
    <w:p w14:paraId="2DE44749" w14:textId="77777777" w:rsidR="00025E1F" w:rsidRPr="00A66570" w:rsidRDefault="00025E1F" w:rsidP="00C2508B">
      <w:pPr>
        <w:ind w:leftChars="100" w:left="630" w:hangingChars="200" w:hanging="420"/>
        <w:rPr>
          <w:kern w:val="0"/>
        </w:rPr>
      </w:pPr>
      <w:r w:rsidRPr="00A66570">
        <w:rPr>
          <w:rFonts w:hint="eastAsia"/>
          <w:kern w:val="0"/>
        </w:rPr>
        <w:t xml:space="preserve">①　</w:t>
      </w:r>
      <w:r w:rsidR="00821451">
        <w:rPr>
          <w:rFonts w:hint="eastAsia"/>
          <w:kern w:val="0"/>
        </w:rPr>
        <w:t>甲</w:t>
      </w:r>
      <w:r w:rsidRPr="00A66570">
        <w:rPr>
          <w:rFonts w:hint="eastAsia"/>
          <w:kern w:val="0"/>
        </w:rPr>
        <w:t>は、職業紹介を受けることを希望しなかった</w:t>
      </w:r>
      <w:r w:rsidR="00202D0F" w:rsidRPr="00A66570">
        <w:rPr>
          <w:rFonts w:hint="eastAsia"/>
          <w:kern w:val="0"/>
        </w:rPr>
        <w:t>または</w:t>
      </w:r>
      <w:r w:rsidRPr="00A66570">
        <w:rPr>
          <w:rFonts w:hint="eastAsia"/>
          <w:kern w:val="0"/>
        </w:rPr>
        <w:t>職業紹介を受けた者を雇用しなかった場合には、その理由を</w:t>
      </w:r>
      <w:r w:rsidR="00821451">
        <w:rPr>
          <w:rFonts w:hint="eastAsia"/>
          <w:kern w:val="0"/>
        </w:rPr>
        <w:t>乙</w:t>
      </w:r>
      <w:r w:rsidRPr="00A66570">
        <w:rPr>
          <w:rFonts w:hint="eastAsia"/>
          <w:kern w:val="0"/>
        </w:rPr>
        <w:t>に対して書面により明示する。</w:t>
      </w:r>
    </w:p>
    <w:p w14:paraId="298F83FA" w14:textId="77777777" w:rsidR="00AB1258" w:rsidRPr="00A66570" w:rsidRDefault="00025E1F" w:rsidP="00025E1F">
      <w:pPr>
        <w:ind w:leftChars="100" w:left="420" w:hangingChars="100" w:hanging="210"/>
        <w:rPr>
          <w:kern w:val="0"/>
        </w:rPr>
      </w:pPr>
      <w:r w:rsidRPr="00A66570">
        <w:rPr>
          <w:rFonts w:hint="eastAsia"/>
          <w:kern w:val="0"/>
        </w:rPr>
        <w:t>②　紹介予定派遣を経て</w:t>
      </w:r>
      <w:r w:rsidR="00821451">
        <w:rPr>
          <w:rFonts w:hint="eastAsia"/>
          <w:kern w:val="0"/>
        </w:rPr>
        <w:t>甲</w:t>
      </w:r>
      <w:r w:rsidRPr="00A66570">
        <w:rPr>
          <w:rFonts w:hint="eastAsia"/>
          <w:kern w:val="0"/>
        </w:rPr>
        <w:t>が雇用する場合には、年次有給休暇の取扱いについて、労働者派遣の期間を勤務期間に含めて算入することとする。</w:t>
      </w:r>
    </w:p>
    <w:p w14:paraId="01C6DA1A" w14:textId="77777777" w:rsidR="00025E1F" w:rsidRPr="00A66570" w:rsidRDefault="00025E1F">
      <w:pPr>
        <w:rPr>
          <w:kern w:val="0"/>
        </w:rPr>
      </w:pPr>
    </w:p>
    <w:p w14:paraId="44A9C779" w14:textId="77777777" w:rsidR="00202D0F" w:rsidRPr="00A66570" w:rsidRDefault="002A340A" w:rsidP="00202D0F">
      <w:pPr>
        <w:pStyle w:val="a3"/>
        <w:tabs>
          <w:tab w:val="clear" w:pos="4252"/>
          <w:tab w:val="clear" w:pos="8504"/>
        </w:tabs>
        <w:snapToGrid/>
        <w:rPr>
          <w:kern w:val="0"/>
        </w:rPr>
      </w:pPr>
      <w:r>
        <w:rPr>
          <w:rFonts w:hint="eastAsia"/>
          <w:kern w:val="0"/>
        </w:rPr>
        <w:t>２２</w:t>
      </w:r>
      <w:r w:rsidR="00202D0F" w:rsidRPr="00A66570">
        <w:rPr>
          <w:rFonts w:hint="eastAsia"/>
          <w:kern w:val="0"/>
        </w:rPr>
        <w:t>．特記事項</w:t>
      </w:r>
    </w:p>
    <w:p w14:paraId="4056575C" w14:textId="77777777" w:rsidR="00202D0F" w:rsidRPr="00A66570" w:rsidRDefault="00202D0F" w:rsidP="00202D0F">
      <w:pPr>
        <w:rPr>
          <w:kern w:val="0"/>
        </w:rPr>
      </w:pPr>
      <w:r w:rsidRPr="00A66570">
        <w:rPr>
          <w:rFonts w:hint="eastAsia"/>
          <w:kern w:val="0"/>
        </w:rPr>
        <w:t>（１）甲及び乙は、派遣労働者に係る個人情報の保護に留意しなければならない。</w:t>
      </w:r>
    </w:p>
    <w:p w14:paraId="4B622C34" w14:textId="77777777" w:rsidR="00202D0F" w:rsidRPr="00A66570" w:rsidRDefault="00202D0F" w:rsidP="00202D0F">
      <w:pPr>
        <w:ind w:left="630" w:hangingChars="300" w:hanging="630"/>
        <w:rPr>
          <w:kern w:val="0"/>
        </w:rPr>
      </w:pPr>
      <w:r w:rsidRPr="00A66570">
        <w:rPr>
          <w:rFonts w:hint="eastAsia"/>
          <w:kern w:val="0"/>
        </w:rPr>
        <w:t>（２）乙及び派遣労働者は、甲及び取引先その他の関係先の営業秘密並びに甲の役員、従業員及び取引先その他関係者の個人情報の不当な漏洩、開示、利用等をしてはならない。</w:t>
      </w:r>
    </w:p>
    <w:p w14:paraId="1046A12F" w14:textId="77777777" w:rsidR="00202D0F" w:rsidRPr="00A66570" w:rsidRDefault="00202D0F">
      <w:pPr>
        <w:rPr>
          <w:kern w:val="0"/>
        </w:rPr>
      </w:pPr>
    </w:p>
    <w:p w14:paraId="00A236D5" w14:textId="77777777" w:rsidR="00AB1258" w:rsidRPr="00A66570" w:rsidRDefault="00AB1258" w:rsidP="002A340A">
      <w:pPr>
        <w:ind w:firstLineChars="100" w:firstLine="210"/>
        <w:rPr>
          <w:kern w:val="0"/>
        </w:rPr>
      </w:pPr>
      <w:r w:rsidRPr="00A66570">
        <w:rPr>
          <w:rFonts w:hint="eastAsia"/>
          <w:kern w:val="0"/>
        </w:rPr>
        <w:t>本契約締結の証として本書２通を作成し、甲乙記名捺印の上、各１通を保有する。</w:t>
      </w:r>
    </w:p>
    <w:p w14:paraId="6A1E4A0A" w14:textId="77777777" w:rsidR="00AB1258" w:rsidRPr="00A66570" w:rsidRDefault="00AB1258">
      <w:pPr>
        <w:rPr>
          <w:kern w:val="0"/>
        </w:rPr>
      </w:pPr>
    </w:p>
    <w:p w14:paraId="270B5879" w14:textId="77777777" w:rsidR="00AB1258" w:rsidRPr="00A66570" w:rsidRDefault="00AB1258">
      <w:pPr>
        <w:rPr>
          <w:kern w:val="0"/>
        </w:rPr>
      </w:pPr>
    </w:p>
    <w:p w14:paraId="794DDC0A" w14:textId="77777777" w:rsidR="00AB1258" w:rsidRPr="00A66570" w:rsidRDefault="002A340A">
      <w:pPr>
        <w:rPr>
          <w:kern w:val="0"/>
        </w:rPr>
      </w:pPr>
      <w:r>
        <w:rPr>
          <w:rFonts w:hint="eastAsia"/>
          <w:kern w:val="0"/>
        </w:rPr>
        <w:t>〇〇〇〇</w:t>
      </w:r>
      <w:r w:rsidR="00AB1258" w:rsidRPr="00A66570">
        <w:rPr>
          <w:rFonts w:hint="eastAsia"/>
          <w:kern w:val="0"/>
        </w:rPr>
        <w:t xml:space="preserve">年　</w:t>
      </w:r>
      <w:r>
        <w:rPr>
          <w:rFonts w:hint="eastAsia"/>
          <w:kern w:val="0"/>
        </w:rPr>
        <w:t>〇月〇〇</w:t>
      </w:r>
      <w:r w:rsidR="00AB1258" w:rsidRPr="00A66570">
        <w:rPr>
          <w:rFonts w:hint="eastAsia"/>
          <w:kern w:val="0"/>
        </w:rPr>
        <w:t xml:space="preserve">日 </w:t>
      </w:r>
    </w:p>
    <w:p w14:paraId="3AFF73C7" w14:textId="77777777" w:rsidR="00AB1258" w:rsidRPr="00A66570" w:rsidRDefault="00AB1258">
      <w:pPr>
        <w:rPr>
          <w:kern w:val="0"/>
        </w:rPr>
      </w:pPr>
    </w:p>
    <w:p w14:paraId="750974C7" w14:textId="77777777" w:rsidR="00AB1258" w:rsidRPr="00A66570" w:rsidRDefault="00AB1258">
      <w:pPr>
        <w:rPr>
          <w:kern w:val="0"/>
        </w:rPr>
      </w:pPr>
    </w:p>
    <w:p w14:paraId="06D1EE2F" w14:textId="77777777" w:rsidR="00AB1258" w:rsidRPr="00A66570" w:rsidRDefault="00AB1258">
      <w:pPr>
        <w:rPr>
          <w:kern w:val="0"/>
        </w:rPr>
      </w:pPr>
      <w:r w:rsidRPr="00A66570">
        <w:rPr>
          <w:rFonts w:hint="eastAsia"/>
          <w:kern w:val="0"/>
        </w:rPr>
        <w:t xml:space="preserve">　　　　　　　　　　　　　甲　：　　　　　　　　　　　　　　　　　</w:t>
      </w:r>
      <w:r w:rsidR="002A340A">
        <w:rPr>
          <w:rFonts w:hint="eastAsia"/>
          <w:kern w:val="0"/>
        </w:rPr>
        <w:t xml:space="preserve">　</w:t>
      </w:r>
      <w:r w:rsidRPr="00A66570">
        <w:rPr>
          <w:rFonts w:hint="eastAsia"/>
          <w:kern w:val="0"/>
        </w:rPr>
        <w:t xml:space="preserve">印 </w:t>
      </w:r>
    </w:p>
    <w:p w14:paraId="3EAB262A" w14:textId="77777777" w:rsidR="00AB1258" w:rsidRPr="00A66570" w:rsidRDefault="00AB1258">
      <w:pPr>
        <w:rPr>
          <w:kern w:val="0"/>
        </w:rPr>
      </w:pPr>
    </w:p>
    <w:p w14:paraId="46E3EFBA" w14:textId="77777777" w:rsidR="00AB1258" w:rsidRPr="00A66570" w:rsidRDefault="00AB1258">
      <w:pPr>
        <w:rPr>
          <w:kern w:val="0"/>
        </w:rPr>
      </w:pPr>
    </w:p>
    <w:p w14:paraId="31707D93" w14:textId="77777777" w:rsidR="00AB1258" w:rsidRPr="00A66570" w:rsidRDefault="00AB1258">
      <w:pPr>
        <w:rPr>
          <w:kern w:val="0"/>
        </w:rPr>
      </w:pPr>
    </w:p>
    <w:p w14:paraId="438E436C" w14:textId="77777777" w:rsidR="00AB1258" w:rsidRPr="00A66570" w:rsidRDefault="00AB1258">
      <w:pPr>
        <w:rPr>
          <w:kern w:val="0"/>
        </w:rPr>
      </w:pPr>
      <w:r w:rsidRPr="00A66570">
        <w:rPr>
          <w:rFonts w:hint="eastAsia"/>
          <w:kern w:val="0"/>
        </w:rPr>
        <w:t xml:space="preserve">　　　　　　　　　　　　　乙　：　　　　　　　　　　　　　　　　　</w:t>
      </w:r>
      <w:r w:rsidR="002A340A">
        <w:rPr>
          <w:rFonts w:hint="eastAsia"/>
          <w:kern w:val="0"/>
        </w:rPr>
        <w:t xml:space="preserve">　</w:t>
      </w:r>
      <w:r w:rsidRPr="00A66570">
        <w:rPr>
          <w:rFonts w:hint="eastAsia"/>
          <w:kern w:val="0"/>
        </w:rPr>
        <w:t>印</w:t>
      </w:r>
    </w:p>
    <w:p w14:paraId="43BD69F7" w14:textId="77777777" w:rsidR="002A340A" w:rsidRDefault="002A340A">
      <w:pPr>
        <w:jc w:val="center"/>
      </w:pPr>
    </w:p>
    <w:p w14:paraId="5496F981" w14:textId="3B03CDBD" w:rsidR="00AB1258" w:rsidRDefault="00AB1258">
      <w:pPr>
        <w:jc w:val="center"/>
      </w:pPr>
      <w:r w:rsidRPr="00A66570">
        <w:rPr>
          <w:rFonts w:hint="eastAsia"/>
        </w:rPr>
        <w:t>許可番号</w:t>
      </w:r>
      <w:r w:rsidR="002A340A">
        <w:rPr>
          <w:rFonts w:hint="eastAsia"/>
        </w:rPr>
        <w:t xml:space="preserve">　</w:t>
      </w:r>
      <w:r w:rsidR="00E46025">
        <w:rPr>
          <w:rFonts w:hint="eastAsia"/>
        </w:rPr>
        <w:t>派</w:t>
      </w:r>
      <w:r w:rsidR="002A340A">
        <w:rPr>
          <w:rFonts w:hint="eastAsia"/>
        </w:rPr>
        <w:t>－</w:t>
      </w:r>
    </w:p>
    <w:p w14:paraId="3EEE9C5C" w14:textId="77777777" w:rsidR="002A340A" w:rsidRPr="00A66570" w:rsidRDefault="002A340A">
      <w:pPr>
        <w:jc w:val="center"/>
      </w:pPr>
      <w:r>
        <w:rPr>
          <w:rFonts w:hint="eastAsia"/>
        </w:rPr>
        <w:t xml:space="preserve">　　　　　職－</w:t>
      </w:r>
    </w:p>
    <w:p w14:paraId="62F14EBC" w14:textId="77777777" w:rsidR="00AB1258" w:rsidRPr="00A66570" w:rsidRDefault="00AB1258">
      <w:pPr>
        <w:rPr>
          <w:kern w:val="0"/>
          <w:szCs w:val="21"/>
        </w:rPr>
      </w:pPr>
    </w:p>
    <w:p w14:paraId="5E666FEA" w14:textId="77777777" w:rsidR="00AB1258" w:rsidRPr="00A66570" w:rsidRDefault="00AB1258">
      <w:pPr>
        <w:rPr>
          <w:kern w:val="0"/>
          <w:szCs w:val="21"/>
        </w:rPr>
      </w:pPr>
    </w:p>
    <w:sectPr w:rsidR="00AB1258" w:rsidRPr="00A66570">
      <w:headerReference w:type="default" r:id="rId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D3A30" w14:textId="77777777" w:rsidR="003F192E" w:rsidRDefault="003F192E">
      <w:r>
        <w:separator/>
      </w:r>
    </w:p>
  </w:endnote>
  <w:endnote w:type="continuationSeparator" w:id="0">
    <w:p w14:paraId="6DA20F34" w14:textId="77777777" w:rsidR="003F192E" w:rsidRDefault="003F1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A1B3" w14:textId="77777777" w:rsidR="00AB1258" w:rsidRDefault="00AB1258">
    <w:pPr>
      <w:pStyle w:val="a4"/>
      <w:rPr>
        <w:sz w:val="20"/>
      </w:rPr>
    </w:pPr>
    <w:r>
      <w:rPr>
        <w:rFonts w:ascii="Times New Roman" w:hAnsi="Times New Roman"/>
        <w:kern w:val="0"/>
        <w:szCs w:val="21"/>
      </w:rPr>
      <w:tab/>
    </w:r>
    <w:r>
      <w:rPr>
        <w:rFonts w:ascii="Times New Roman" w:hAnsi="Times New Roman"/>
        <w:kern w:val="0"/>
        <w:sz w:val="20"/>
        <w:szCs w:val="21"/>
      </w:rPr>
      <w:t xml:space="preserve">- </w:t>
    </w:r>
    <w:r>
      <w:rPr>
        <w:rFonts w:ascii="Times New Roman" w:hAnsi="Times New Roman"/>
        <w:kern w:val="0"/>
        <w:sz w:val="20"/>
        <w:szCs w:val="21"/>
      </w:rPr>
      <w:fldChar w:fldCharType="begin"/>
    </w:r>
    <w:r>
      <w:rPr>
        <w:rFonts w:ascii="Times New Roman" w:hAnsi="Times New Roman"/>
        <w:kern w:val="0"/>
        <w:sz w:val="20"/>
        <w:szCs w:val="21"/>
      </w:rPr>
      <w:instrText xml:space="preserve"> PAGE </w:instrText>
    </w:r>
    <w:r>
      <w:rPr>
        <w:rFonts w:ascii="Times New Roman" w:hAnsi="Times New Roman"/>
        <w:kern w:val="0"/>
        <w:sz w:val="20"/>
        <w:szCs w:val="21"/>
      </w:rPr>
      <w:fldChar w:fldCharType="separate"/>
    </w:r>
    <w:r w:rsidR="00927529">
      <w:rPr>
        <w:rFonts w:ascii="Times New Roman" w:hAnsi="Times New Roman"/>
        <w:noProof/>
        <w:kern w:val="0"/>
        <w:sz w:val="20"/>
        <w:szCs w:val="21"/>
      </w:rPr>
      <w:t>3</w:t>
    </w:r>
    <w:r>
      <w:rPr>
        <w:rFonts w:ascii="Times New Roman" w:hAnsi="Times New Roman"/>
        <w:kern w:val="0"/>
        <w:sz w:val="20"/>
        <w:szCs w:val="21"/>
      </w:rPr>
      <w:fldChar w:fldCharType="end"/>
    </w:r>
    <w:r>
      <w:rPr>
        <w:rFonts w:ascii="Times New Roman" w:hAnsi="Times New Roman"/>
        <w:kern w:val="0"/>
        <w:sz w:val="2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E96E1" w14:textId="77777777" w:rsidR="003F192E" w:rsidRDefault="003F192E">
      <w:r>
        <w:separator/>
      </w:r>
    </w:p>
  </w:footnote>
  <w:footnote w:type="continuationSeparator" w:id="0">
    <w:p w14:paraId="4A9A9071" w14:textId="77777777" w:rsidR="003F192E" w:rsidRDefault="003F1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E692C" w14:textId="09649A2D" w:rsidR="00AB1258" w:rsidRDefault="00AB1258" w:rsidP="003B25BA">
    <w:pPr>
      <w:pStyle w:val="a3"/>
      <w:jc w:val="right"/>
    </w:pPr>
    <w:r>
      <w:rPr>
        <w:rFonts w:hint="eastAsia"/>
        <w:sz w:val="20"/>
      </w:rPr>
      <w:t>社会保険労務士法人　大野事務所　モデル契約書/通知書等（</w:t>
    </w:r>
    <w:r>
      <w:rPr>
        <w:rFonts w:hAnsi="ＭＳ 明朝" w:hint="eastAsia"/>
        <w:sz w:val="20"/>
      </w:rPr>
      <w:t>20</w:t>
    </w:r>
    <w:r w:rsidR="003B25BA">
      <w:rPr>
        <w:rFonts w:hAnsi="ＭＳ 明朝" w:hint="eastAsia"/>
        <w:sz w:val="20"/>
      </w:rPr>
      <w:t>2</w:t>
    </w:r>
    <w:r w:rsidR="004049A2">
      <w:rPr>
        <w:rFonts w:hAnsi="ＭＳ 明朝" w:hint="eastAsia"/>
        <w:sz w:val="20"/>
      </w:rPr>
      <w:t>6</w:t>
    </w:r>
    <w:r>
      <w:rPr>
        <w:rFonts w:hAnsi="ＭＳ 明朝" w:hint="eastAsia"/>
        <w:sz w:val="20"/>
      </w:rPr>
      <w:t>.</w:t>
    </w:r>
    <w:r w:rsidR="004049A2">
      <w:rPr>
        <w:rFonts w:hAnsi="ＭＳ 明朝" w:hint="eastAsia"/>
        <w:sz w:val="20"/>
      </w:rPr>
      <w:t>4</w:t>
    </w:r>
    <w:r>
      <w:rPr>
        <w:rFonts w:hint="eastAsia"/>
        <w:sz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170A"/>
    <w:rsid w:val="00025E1F"/>
    <w:rsid w:val="00063423"/>
    <w:rsid w:val="001F23A5"/>
    <w:rsid w:val="00202D0F"/>
    <w:rsid w:val="002A340A"/>
    <w:rsid w:val="00395405"/>
    <w:rsid w:val="003B25BA"/>
    <w:rsid w:val="003B7FB4"/>
    <w:rsid w:val="003F192E"/>
    <w:rsid w:val="004049A2"/>
    <w:rsid w:val="00586B0C"/>
    <w:rsid w:val="005D6AA5"/>
    <w:rsid w:val="005F7A96"/>
    <w:rsid w:val="007C5194"/>
    <w:rsid w:val="0080468B"/>
    <w:rsid w:val="00805A5B"/>
    <w:rsid w:val="00821451"/>
    <w:rsid w:val="008F170A"/>
    <w:rsid w:val="009025CB"/>
    <w:rsid w:val="00927529"/>
    <w:rsid w:val="00983E53"/>
    <w:rsid w:val="009A1F39"/>
    <w:rsid w:val="00A00DB4"/>
    <w:rsid w:val="00A236A5"/>
    <w:rsid w:val="00A66570"/>
    <w:rsid w:val="00AB1258"/>
    <w:rsid w:val="00C2508B"/>
    <w:rsid w:val="00CF5383"/>
    <w:rsid w:val="00E31832"/>
    <w:rsid w:val="00E46025"/>
    <w:rsid w:val="00EB60FD"/>
    <w:rsid w:val="00F27AB9"/>
    <w:rsid w:val="00F56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14495C"/>
  <w15:chartTrackingRefBased/>
  <w15:docId w15:val="{E2C324E4-CFC7-4ECD-B875-B97192411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rPr>
      <w:szCs w:val="21"/>
    </w:rPr>
  </w:style>
  <w:style w:type="paragraph" w:styleId="a4">
    <w:name w:val="footer"/>
    <w:basedOn w:val="a"/>
    <w:semiHidden/>
    <w:pPr>
      <w:tabs>
        <w:tab w:val="center" w:pos="4252"/>
        <w:tab w:val="right" w:pos="8504"/>
      </w:tabs>
      <w:snapToGrid w:val="0"/>
    </w:pPr>
  </w:style>
  <w:style w:type="paragraph" w:styleId="a5">
    <w:name w:val="Revision"/>
    <w:hidden/>
    <w:uiPriority w:val="99"/>
    <w:semiHidden/>
    <w:rsid w:val="004049A2"/>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528</Words>
  <Characters>3012</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紹介予定派遣個別契約書</vt:lpstr>
      <vt:lpstr>紹介予定派遣個別契約書</vt:lpstr>
    </vt:vector>
  </TitlesOfParts>
  <Company>社会保険労務士法人 大野事務所</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紹介予定派遣個別契約書</dc:title>
  <dc:subject/>
  <dc:creator>社会保険労務士法人 大野事務所</dc:creator>
  <cp:keywords/>
  <cp:lastModifiedBy>土岐 紀文</cp:lastModifiedBy>
  <cp:revision>6</cp:revision>
  <dcterms:created xsi:type="dcterms:W3CDTF">2020-02-28T01:34:00Z</dcterms:created>
  <dcterms:modified xsi:type="dcterms:W3CDTF">2026-04-01T09:10:00Z</dcterms:modified>
</cp:coreProperties>
</file>